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251" w:rsidRPr="0000067B" w:rsidRDefault="00516F3D">
      <w:pPr>
        <w:pStyle w:val="Heading11"/>
        <w:spacing w:before="45"/>
        <w:ind w:left="2475"/>
        <w:rPr>
          <w:b w:val="0"/>
          <w:bCs w:val="0"/>
          <w:u w:val="none"/>
          <w:lang w:val="tr-TR"/>
        </w:rPr>
      </w:pPr>
      <w:r w:rsidRPr="0000067B">
        <w:rPr>
          <w:u w:val="thick" w:color="000000"/>
          <w:lang w:val="tr-TR"/>
        </w:rPr>
        <w:t>KARAMBOL BİLARDO DÜNYA KURALLARI</w:t>
      </w:r>
    </w:p>
    <w:p w:rsidR="00062251" w:rsidRPr="0000067B" w:rsidRDefault="00062251">
      <w:pPr>
        <w:spacing w:line="200" w:lineRule="exact"/>
        <w:rPr>
          <w:sz w:val="20"/>
          <w:szCs w:val="20"/>
          <w:lang w:val="tr-TR"/>
        </w:rPr>
      </w:pPr>
    </w:p>
    <w:p w:rsidR="00062251" w:rsidRPr="0000067B" w:rsidRDefault="00062251">
      <w:pPr>
        <w:spacing w:before="11" w:line="280" w:lineRule="exact"/>
        <w:rPr>
          <w:sz w:val="28"/>
          <w:szCs w:val="28"/>
          <w:lang w:val="tr-TR"/>
        </w:rPr>
      </w:pPr>
    </w:p>
    <w:p w:rsidR="00062251" w:rsidRPr="0000067B" w:rsidRDefault="00516F3D">
      <w:pPr>
        <w:pStyle w:val="GvdeMetni"/>
        <w:spacing w:before="69"/>
        <w:ind w:right="5633"/>
        <w:rPr>
          <w:lang w:val="tr-TR"/>
        </w:rPr>
      </w:pPr>
      <w:r w:rsidRPr="0000067B">
        <w:rPr>
          <w:lang w:val="tr-TR"/>
        </w:rPr>
        <w:t>1 Ocak 1989 Baskısı</w:t>
      </w:r>
    </w:p>
    <w:p w:rsidR="00062251" w:rsidRPr="0000067B" w:rsidRDefault="00062251">
      <w:pPr>
        <w:spacing w:line="240" w:lineRule="exact"/>
        <w:rPr>
          <w:sz w:val="24"/>
          <w:szCs w:val="24"/>
          <w:lang w:val="tr-TR"/>
        </w:rPr>
      </w:pPr>
    </w:p>
    <w:p w:rsidR="00062251" w:rsidRPr="0000067B" w:rsidRDefault="00062251">
      <w:pPr>
        <w:spacing w:before="3" w:line="320" w:lineRule="exact"/>
        <w:rPr>
          <w:sz w:val="32"/>
          <w:szCs w:val="32"/>
          <w:lang w:val="tr-TR"/>
        </w:rPr>
      </w:pPr>
    </w:p>
    <w:p w:rsidR="00062251" w:rsidRPr="0000067B" w:rsidRDefault="00516F3D">
      <w:pPr>
        <w:pStyle w:val="GvdeMetni"/>
        <w:ind w:right="5633"/>
        <w:rPr>
          <w:lang w:val="tr-TR"/>
        </w:rPr>
      </w:pPr>
      <w:r w:rsidRPr="0000067B">
        <w:rPr>
          <w:u w:val="single"/>
          <w:lang w:val="tr-TR"/>
        </w:rPr>
        <w:t>Bölüm I - Genel düzenlemeler</w:t>
      </w:r>
    </w:p>
    <w:p w:rsidR="00062251" w:rsidRPr="0000067B" w:rsidRDefault="00062251">
      <w:pPr>
        <w:spacing w:before="14" w:line="200" w:lineRule="exact"/>
        <w:rPr>
          <w:sz w:val="20"/>
          <w:szCs w:val="20"/>
          <w:lang w:val="tr-TR"/>
        </w:rPr>
      </w:pPr>
    </w:p>
    <w:p w:rsidR="00062251" w:rsidRPr="0000067B" w:rsidRDefault="00516F3D" w:rsidP="003A0D28">
      <w:pPr>
        <w:pStyle w:val="GvdeMetni"/>
        <w:spacing w:before="69"/>
        <w:ind w:right="5219"/>
        <w:rPr>
          <w:lang w:val="tr-TR"/>
        </w:rPr>
      </w:pPr>
      <w:r w:rsidRPr="0000067B">
        <w:rPr>
          <w:lang w:val="tr-TR"/>
        </w:rPr>
        <w:t>Mad. 1 - Kuralların uygulanması</w:t>
      </w:r>
    </w:p>
    <w:p w:rsidR="00062251" w:rsidRPr="0000067B" w:rsidRDefault="00062251">
      <w:pPr>
        <w:spacing w:line="240" w:lineRule="exact"/>
        <w:rPr>
          <w:sz w:val="24"/>
          <w:szCs w:val="24"/>
          <w:lang w:val="tr-TR"/>
        </w:rPr>
      </w:pPr>
    </w:p>
    <w:p w:rsidR="00062251" w:rsidRPr="0000067B" w:rsidRDefault="00062251">
      <w:pPr>
        <w:spacing w:before="3" w:line="320" w:lineRule="exact"/>
        <w:rPr>
          <w:sz w:val="32"/>
          <w:szCs w:val="32"/>
          <w:lang w:val="tr-TR"/>
        </w:rPr>
      </w:pPr>
    </w:p>
    <w:p w:rsidR="00062251" w:rsidRPr="0000067B" w:rsidRDefault="00516F3D">
      <w:pPr>
        <w:pStyle w:val="GvdeMetni"/>
        <w:ind w:right="5633"/>
        <w:rPr>
          <w:lang w:val="tr-TR"/>
        </w:rPr>
      </w:pPr>
      <w:r w:rsidRPr="0000067B">
        <w:rPr>
          <w:u w:val="single"/>
          <w:lang w:val="tr-TR"/>
        </w:rPr>
        <w:t>Bölüm II - Ekipman</w:t>
      </w:r>
    </w:p>
    <w:p w:rsidR="00062251" w:rsidRPr="0000067B" w:rsidRDefault="00062251">
      <w:pPr>
        <w:spacing w:before="14" w:line="200" w:lineRule="exact"/>
        <w:rPr>
          <w:sz w:val="20"/>
          <w:szCs w:val="20"/>
          <w:lang w:val="tr-TR"/>
        </w:rPr>
      </w:pPr>
    </w:p>
    <w:p w:rsidR="00062251" w:rsidRPr="0000067B" w:rsidRDefault="00516F3D">
      <w:pPr>
        <w:pStyle w:val="GvdeMetni"/>
        <w:spacing w:before="69" w:line="243" w:lineRule="auto"/>
        <w:ind w:left="458" w:right="5633" w:hanging="339"/>
        <w:rPr>
          <w:lang w:val="tr-TR"/>
        </w:rPr>
      </w:pPr>
      <w:r w:rsidRPr="0000067B">
        <w:rPr>
          <w:lang w:val="tr-TR"/>
        </w:rPr>
        <w:t xml:space="preserve">Mad. 11 - Bilardo, bant, bez </w:t>
      </w:r>
      <w:r w:rsidR="003A0D28" w:rsidRPr="0000067B">
        <w:rPr>
          <w:lang w:val="tr-TR"/>
        </w:rPr>
        <w:t xml:space="preserve">              </w:t>
      </w:r>
      <w:r w:rsidRPr="0000067B">
        <w:rPr>
          <w:lang w:val="tr-TR"/>
        </w:rPr>
        <w:t>12 - Toplar, tebeşir</w:t>
      </w:r>
    </w:p>
    <w:p w:rsidR="00062251" w:rsidRPr="0000067B" w:rsidRDefault="00516F3D" w:rsidP="003A0D28">
      <w:pPr>
        <w:pStyle w:val="GvdeMetni"/>
        <w:spacing w:line="243" w:lineRule="auto"/>
        <w:ind w:left="458" w:right="3518"/>
        <w:rPr>
          <w:lang w:val="tr-TR"/>
        </w:rPr>
      </w:pPr>
      <w:r w:rsidRPr="0000067B">
        <w:rPr>
          <w:lang w:val="tr-TR"/>
        </w:rPr>
        <w:t>13 - Noktalar ve başlangıç çizgisinin işaretlenmesi 14 - Istaka, tırmık</w:t>
      </w:r>
    </w:p>
    <w:p w:rsidR="00062251" w:rsidRPr="0000067B" w:rsidRDefault="00516F3D">
      <w:pPr>
        <w:pStyle w:val="GvdeMetni"/>
        <w:ind w:left="458"/>
        <w:rPr>
          <w:lang w:val="tr-TR"/>
        </w:rPr>
      </w:pPr>
      <w:r w:rsidRPr="0000067B">
        <w:rPr>
          <w:lang w:val="tr-TR"/>
        </w:rPr>
        <w:t>15 - Aydınlatma</w:t>
      </w:r>
    </w:p>
    <w:p w:rsidR="00062251" w:rsidRPr="0000067B" w:rsidRDefault="00062251">
      <w:pPr>
        <w:spacing w:line="240" w:lineRule="exact"/>
        <w:rPr>
          <w:sz w:val="24"/>
          <w:szCs w:val="24"/>
          <w:lang w:val="tr-TR"/>
        </w:rPr>
      </w:pPr>
    </w:p>
    <w:p w:rsidR="00062251" w:rsidRPr="0000067B" w:rsidRDefault="00062251">
      <w:pPr>
        <w:spacing w:before="3" w:line="320" w:lineRule="exact"/>
        <w:rPr>
          <w:sz w:val="32"/>
          <w:szCs w:val="32"/>
          <w:lang w:val="tr-TR"/>
        </w:rPr>
      </w:pPr>
    </w:p>
    <w:p w:rsidR="00062251" w:rsidRPr="0000067B" w:rsidRDefault="00516F3D">
      <w:pPr>
        <w:pStyle w:val="GvdeMetni"/>
        <w:ind w:left="119"/>
        <w:rPr>
          <w:lang w:val="tr-TR"/>
        </w:rPr>
      </w:pPr>
      <w:r w:rsidRPr="0000067B">
        <w:rPr>
          <w:u w:val="single"/>
          <w:lang w:val="tr-TR"/>
        </w:rPr>
        <w:t>Bölüm III - Karambol bilardonun tüm oyunlarına ilişkin ortak kurallar</w:t>
      </w:r>
    </w:p>
    <w:p w:rsidR="00062251" w:rsidRPr="0000067B" w:rsidRDefault="00062251">
      <w:pPr>
        <w:spacing w:before="14" w:line="200" w:lineRule="exact"/>
        <w:rPr>
          <w:sz w:val="20"/>
          <w:szCs w:val="20"/>
          <w:lang w:val="tr-TR"/>
        </w:rPr>
      </w:pPr>
    </w:p>
    <w:p w:rsidR="00062251" w:rsidRPr="0000067B" w:rsidRDefault="00516F3D">
      <w:pPr>
        <w:pStyle w:val="GvdeMetni"/>
        <w:spacing w:before="69" w:line="243" w:lineRule="auto"/>
        <w:ind w:left="458" w:right="6290" w:hanging="339"/>
        <w:rPr>
          <w:lang w:val="tr-TR"/>
        </w:rPr>
      </w:pPr>
      <w:r w:rsidRPr="0000067B">
        <w:rPr>
          <w:lang w:val="tr-TR"/>
        </w:rPr>
        <w:t>Mad. 21 - Maç başlangıcı 22 - Bant kurası</w:t>
      </w:r>
    </w:p>
    <w:p w:rsidR="00062251" w:rsidRPr="0000067B" w:rsidRDefault="00516F3D" w:rsidP="003A0D28">
      <w:pPr>
        <w:pStyle w:val="GvdeMetni"/>
        <w:spacing w:line="243" w:lineRule="auto"/>
        <w:ind w:left="458" w:right="3660"/>
        <w:rPr>
          <w:lang w:val="tr-TR"/>
        </w:rPr>
      </w:pPr>
      <w:r w:rsidRPr="0000067B">
        <w:rPr>
          <w:lang w:val="tr-TR"/>
        </w:rPr>
        <w:t xml:space="preserve">23 - Başlangıç pozisyonu, beyaz bilardo topu </w:t>
      </w:r>
      <w:r w:rsidR="003A0D28" w:rsidRPr="0000067B">
        <w:rPr>
          <w:lang w:val="tr-TR"/>
        </w:rPr>
        <w:t xml:space="preserve">             </w:t>
      </w:r>
      <w:r w:rsidRPr="0000067B">
        <w:rPr>
          <w:lang w:val="tr-TR"/>
        </w:rPr>
        <w:t>24 - Karambol</w:t>
      </w:r>
    </w:p>
    <w:p w:rsidR="00062251" w:rsidRPr="0000067B" w:rsidRDefault="00516F3D">
      <w:pPr>
        <w:pStyle w:val="GvdeMetni"/>
        <w:spacing w:line="243" w:lineRule="auto"/>
        <w:ind w:left="458" w:right="5842"/>
        <w:rPr>
          <w:lang w:val="tr-TR"/>
        </w:rPr>
      </w:pPr>
      <w:r w:rsidRPr="0000067B">
        <w:rPr>
          <w:lang w:val="tr-TR"/>
        </w:rPr>
        <w:t xml:space="preserve">25 - Maç sırasında ara </w:t>
      </w:r>
      <w:r w:rsidR="003A0D28" w:rsidRPr="0000067B">
        <w:rPr>
          <w:lang w:val="tr-TR"/>
        </w:rPr>
        <w:t xml:space="preserve">            </w:t>
      </w:r>
      <w:r w:rsidRPr="0000067B">
        <w:rPr>
          <w:lang w:val="tr-TR"/>
        </w:rPr>
        <w:t>26 - Maç sırasında ayrılma</w:t>
      </w:r>
    </w:p>
    <w:p w:rsidR="00062251" w:rsidRPr="0000067B" w:rsidRDefault="00516F3D">
      <w:pPr>
        <w:pStyle w:val="GvdeMetni"/>
        <w:spacing w:line="243" w:lineRule="auto"/>
        <w:ind w:left="458" w:right="4948"/>
        <w:rPr>
          <w:lang w:val="tr-TR"/>
        </w:rPr>
      </w:pPr>
      <w:r w:rsidRPr="0000067B">
        <w:rPr>
          <w:lang w:val="tr-TR"/>
        </w:rPr>
        <w:t xml:space="preserve">27 - Birbirine temas eden toplar </w:t>
      </w:r>
      <w:r w:rsidR="003A0D28" w:rsidRPr="0000067B">
        <w:rPr>
          <w:lang w:val="tr-TR"/>
        </w:rPr>
        <w:t xml:space="preserve">          </w:t>
      </w:r>
      <w:r w:rsidRPr="0000067B">
        <w:rPr>
          <w:lang w:val="tr-TR"/>
        </w:rPr>
        <w:t>28 - Bilardodan dışarı çıkan toplar 29 - Maç sonu</w:t>
      </w:r>
    </w:p>
    <w:p w:rsidR="00062251" w:rsidRPr="0000067B" w:rsidRDefault="00062251">
      <w:pPr>
        <w:spacing w:line="240" w:lineRule="exact"/>
        <w:rPr>
          <w:sz w:val="24"/>
          <w:szCs w:val="24"/>
          <w:lang w:val="tr-TR"/>
        </w:rPr>
      </w:pPr>
    </w:p>
    <w:p w:rsidR="00062251" w:rsidRPr="0000067B" w:rsidRDefault="00062251">
      <w:pPr>
        <w:spacing w:before="19" w:line="300" w:lineRule="exact"/>
        <w:rPr>
          <w:sz w:val="30"/>
          <w:szCs w:val="30"/>
          <w:lang w:val="tr-TR"/>
        </w:rPr>
      </w:pPr>
    </w:p>
    <w:p w:rsidR="00062251" w:rsidRPr="0000067B" w:rsidRDefault="00516F3D">
      <w:pPr>
        <w:pStyle w:val="GvdeMetni"/>
        <w:ind w:right="5633"/>
        <w:rPr>
          <w:lang w:val="tr-TR"/>
        </w:rPr>
      </w:pPr>
      <w:r w:rsidRPr="0000067B">
        <w:rPr>
          <w:u w:val="single"/>
          <w:lang w:val="tr-TR"/>
        </w:rPr>
        <w:t>Bölüm IV - Fauller</w:t>
      </w:r>
    </w:p>
    <w:p w:rsidR="00062251" w:rsidRPr="0000067B" w:rsidRDefault="00062251">
      <w:pPr>
        <w:spacing w:before="14" w:line="200" w:lineRule="exact"/>
        <w:rPr>
          <w:sz w:val="20"/>
          <w:szCs w:val="20"/>
          <w:lang w:val="tr-TR"/>
        </w:rPr>
      </w:pPr>
    </w:p>
    <w:p w:rsidR="00062251" w:rsidRPr="0000067B" w:rsidRDefault="00516F3D">
      <w:pPr>
        <w:pStyle w:val="GvdeMetni"/>
        <w:spacing w:before="69"/>
        <w:ind w:right="5633"/>
        <w:rPr>
          <w:lang w:val="tr-TR"/>
        </w:rPr>
      </w:pPr>
      <w:r w:rsidRPr="0000067B">
        <w:rPr>
          <w:lang w:val="tr-TR"/>
        </w:rPr>
        <w:t>Mad. 41 - Fauller</w:t>
      </w:r>
    </w:p>
    <w:p w:rsidR="00062251" w:rsidRPr="0000067B" w:rsidRDefault="00516F3D">
      <w:pPr>
        <w:pStyle w:val="GvdeMetni"/>
        <w:numPr>
          <w:ilvl w:val="0"/>
          <w:numId w:val="26"/>
        </w:numPr>
        <w:tabs>
          <w:tab w:val="left" w:pos="747"/>
        </w:tabs>
        <w:spacing w:before="3"/>
        <w:rPr>
          <w:lang w:val="tr-TR"/>
        </w:rPr>
      </w:pPr>
      <w:r w:rsidRPr="0000067B">
        <w:rPr>
          <w:lang w:val="tr-TR"/>
        </w:rPr>
        <w:t>- Kasıtlı fauller</w:t>
      </w:r>
    </w:p>
    <w:p w:rsidR="00062251" w:rsidRPr="0000067B" w:rsidRDefault="00516F3D">
      <w:pPr>
        <w:pStyle w:val="GvdeMetni"/>
        <w:numPr>
          <w:ilvl w:val="0"/>
          <w:numId w:val="26"/>
        </w:numPr>
        <w:tabs>
          <w:tab w:val="left" w:pos="747"/>
        </w:tabs>
        <w:spacing w:before="3"/>
        <w:rPr>
          <w:lang w:val="tr-TR"/>
        </w:rPr>
      </w:pPr>
      <w:r w:rsidRPr="0000067B">
        <w:rPr>
          <w:lang w:val="tr-TR"/>
        </w:rPr>
        <w:t>- Belirtilmeyen fauller</w:t>
      </w:r>
    </w:p>
    <w:p w:rsidR="00062251" w:rsidRPr="0000067B" w:rsidRDefault="00062251">
      <w:pPr>
        <w:spacing w:line="240" w:lineRule="exact"/>
        <w:rPr>
          <w:sz w:val="24"/>
          <w:szCs w:val="24"/>
          <w:lang w:val="tr-TR"/>
        </w:rPr>
      </w:pPr>
    </w:p>
    <w:p w:rsidR="00062251" w:rsidRPr="0000067B" w:rsidRDefault="00062251">
      <w:pPr>
        <w:spacing w:before="3" w:line="320" w:lineRule="exact"/>
        <w:rPr>
          <w:sz w:val="32"/>
          <w:szCs w:val="32"/>
          <w:lang w:val="tr-TR"/>
        </w:rPr>
      </w:pPr>
    </w:p>
    <w:p w:rsidR="00062251" w:rsidRPr="0000067B" w:rsidRDefault="00516F3D">
      <w:pPr>
        <w:pStyle w:val="GvdeMetni"/>
        <w:rPr>
          <w:lang w:val="tr-TR"/>
        </w:rPr>
      </w:pPr>
      <w:r w:rsidRPr="0000067B">
        <w:rPr>
          <w:u w:val="single"/>
          <w:lang w:val="tr-TR"/>
        </w:rPr>
        <w:t>Bölüm V - Her bir oyun türüne yönelik özel kurallar</w:t>
      </w:r>
    </w:p>
    <w:p w:rsidR="00062251" w:rsidRPr="0000067B" w:rsidRDefault="00062251">
      <w:pPr>
        <w:spacing w:before="14" w:line="200" w:lineRule="exact"/>
        <w:rPr>
          <w:sz w:val="20"/>
          <w:szCs w:val="20"/>
          <w:lang w:val="tr-TR"/>
        </w:rPr>
      </w:pPr>
    </w:p>
    <w:p w:rsidR="00062251" w:rsidRPr="0000067B" w:rsidRDefault="00516F3D">
      <w:pPr>
        <w:pStyle w:val="GvdeMetni"/>
        <w:spacing w:before="69"/>
        <w:ind w:left="119"/>
        <w:rPr>
          <w:lang w:val="tr-TR"/>
        </w:rPr>
      </w:pPr>
      <w:r w:rsidRPr="0000067B">
        <w:rPr>
          <w:u w:val="single"/>
          <w:lang w:val="tr-TR"/>
        </w:rPr>
        <w:t>A - Genel düzenlemeler</w:t>
      </w:r>
    </w:p>
    <w:p w:rsidR="00062251" w:rsidRPr="0000067B" w:rsidRDefault="00062251">
      <w:pPr>
        <w:spacing w:before="14" w:line="200" w:lineRule="exact"/>
        <w:rPr>
          <w:sz w:val="20"/>
          <w:szCs w:val="20"/>
          <w:lang w:val="tr-TR"/>
        </w:rPr>
      </w:pPr>
    </w:p>
    <w:p w:rsidR="00062251" w:rsidRPr="0000067B" w:rsidRDefault="00516F3D" w:rsidP="003A0D28">
      <w:pPr>
        <w:pStyle w:val="GvdeMetni"/>
        <w:spacing w:before="69" w:line="243" w:lineRule="auto"/>
        <w:ind w:left="458" w:right="5503" w:hanging="339"/>
        <w:rPr>
          <w:lang w:val="tr-TR"/>
        </w:rPr>
      </w:pPr>
      <w:r w:rsidRPr="0000067B">
        <w:rPr>
          <w:lang w:val="tr-TR"/>
        </w:rPr>
        <w:t>Mad. 51 - Topların gösterilmesi 52 - Engelli bölgeler</w:t>
      </w:r>
    </w:p>
    <w:p w:rsidR="00062251" w:rsidRPr="0000067B" w:rsidRDefault="00516F3D">
      <w:pPr>
        <w:pStyle w:val="GvdeMetni"/>
        <w:numPr>
          <w:ilvl w:val="0"/>
          <w:numId w:val="25"/>
        </w:numPr>
        <w:tabs>
          <w:tab w:val="left" w:pos="747"/>
        </w:tabs>
        <w:rPr>
          <w:lang w:val="tr-TR"/>
        </w:rPr>
      </w:pPr>
      <w:r w:rsidRPr="0000067B">
        <w:rPr>
          <w:lang w:val="tr-TR"/>
        </w:rPr>
        <w:t>- Topların pozisyonu</w:t>
      </w:r>
    </w:p>
    <w:p w:rsidR="00062251" w:rsidRPr="0000067B" w:rsidRDefault="00516F3D">
      <w:pPr>
        <w:pStyle w:val="GvdeMetni"/>
        <w:numPr>
          <w:ilvl w:val="0"/>
          <w:numId w:val="25"/>
        </w:numPr>
        <w:tabs>
          <w:tab w:val="left" w:pos="747"/>
        </w:tabs>
        <w:spacing w:before="3"/>
        <w:rPr>
          <w:lang w:val="tr-TR"/>
        </w:rPr>
      </w:pPr>
      <w:r w:rsidRPr="0000067B">
        <w:rPr>
          <w:lang w:val="tr-TR"/>
        </w:rPr>
        <w:t>- Bölgeyle ilgili faul</w:t>
      </w:r>
    </w:p>
    <w:p w:rsidR="00062251" w:rsidRPr="0000067B" w:rsidRDefault="00062251">
      <w:pPr>
        <w:rPr>
          <w:lang w:val="tr-TR"/>
        </w:rPr>
        <w:sectPr w:rsidR="00062251" w:rsidRPr="0000067B">
          <w:type w:val="continuous"/>
          <w:pgSz w:w="11905" w:h="16840"/>
          <w:pgMar w:top="1400" w:right="1680" w:bottom="280" w:left="1320" w:header="708" w:footer="708" w:gutter="0"/>
          <w:cols w:space="708"/>
        </w:sectPr>
      </w:pPr>
    </w:p>
    <w:p w:rsidR="00062251" w:rsidRPr="0000067B" w:rsidRDefault="00062251">
      <w:pPr>
        <w:spacing w:before="2" w:line="130" w:lineRule="exact"/>
        <w:rPr>
          <w:sz w:val="13"/>
          <w:szCs w:val="13"/>
          <w:lang w:val="tr-TR"/>
        </w:rPr>
      </w:pPr>
    </w:p>
    <w:p w:rsidR="00062251" w:rsidRPr="0000067B" w:rsidRDefault="00062251">
      <w:pPr>
        <w:spacing w:line="200" w:lineRule="exact"/>
        <w:rPr>
          <w:sz w:val="20"/>
          <w:szCs w:val="20"/>
          <w:lang w:val="tr-TR"/>
        </w:rPr>
      </w:pPr>
    </w:p>
    <w:p w:rsidR="00062251" w:rsidRPr="0000067B" w:rsidRDefault="00516F3D">
      <w:pPr>
        <w:pStyle w:val="GvdeMetni"/>
        <w:spacing w:before="69"/>
        <w:ind w:left="100"/>
        <w:rPr>
          <w:lang w:val="tr-TR"/>
        </w:rPr>
      </w:pPr>
      <w:r w:rsidRPr="0000067B">
        <w:rPr>
          <w:u w:val="single"/>
          <w:lang w:val="tr-TR"/>
        </w:rPr>
        <w:t>B - Serbest kısım</w:t>
      </w:r>
    </w:p>
    <w:p w:rsidR="00062251" w:rsidRPr="0000067B" w:rsidRDefault="00062251">
      <w:pPr>
        <w:spacing w:before="14" w:line="200" w:lineRule="exact"/>
        <w:rPr>
          <w:sz w:val="20"/>
          <w:szCs w:val="20"/>
          <w:lang w:val="tr-TR"/>
        </w:rPr>
      </w:pPr>
    </w:p>
    <w:p w:rsidR="00062251" w:rsidRPr="0000067B" w:rsidRDefault="00516F3D">
      <w:pPr>
        <w:pStyle w:val="GvdeMetni"/>
        <w:spacing w:before="69" w:line="486" w:lineRule="auto"/>
        <w:ind w:left="100" w:right="5835"/>
        <w:rPr>
          <w:lang w:val="tr-TR"/>
        </w:rPr>
      </w:pPr>
      <w:r w:rsidRPr="0000067B">
        <w:rPr>
          <w:lang w:val="tr-TR"/>
        </w:rPr>
        <w:t xml:space="preserve">Mad. 61 - Oyunun tanımı </w:t>
      </w:r>
      <w:r w:rsidR="003A0D28" w:rsidRPr="0000067B">
        <w:rPr>
          <w:lang w:val="tr-TR"/>
        </w:rPr>
        <w:t xml:space="preserve">                </w:t>
      </w:r>
      <w:r w:rsidRPr="0000067B">
        <w:rPr>
          <w:u w:val="single"/>
          <w:lang w:val="tr-TR"/>
        </w:rPr>
        <w:t>C - Çerçeveler</w:t>
      </w:r>
    </w:p>
    <w:p w:rsidR="00062251" w:rsidRPr="0000067B" w:rsidRDefault="00516F3D">
      <w:pPr>
        <w:pStyle w:val="GvdeMetni"/>
        <w:spacing w:before="10"/>
        <w:ind w:left="100"/>
        <w:rPr>
          <w:lang w:val="tr-TR"/>
        </w:rPr>
      </w:pPr>
      <w:r w:rsidRPr="0000067B">
        <w:rPr>
          <w:lang w:val="tr-TR"/>
        </w:rPr>
        <w:t>Mad. 71 - Tanım</w:t>
      </w:r>
    </w:p>
    <w:p w:rsidR="00062251" w:rsidRPr="0000067B" w:rsidRDefault="00516F3D">
      <w:pPr>
        <w:pStyle w:val="GvdeMetni"/>
        <w:numPr>
          <w:ilvl w:val="0"/>
          <w:numId w:val="24"/>
        </w:numPr>
        <w:tabs>
          <w:tab w:val="left" w:pos="727"/>
        </w:tabs>
        <w:spacing w:before="3"/>
        <w:ind w:firstLine="338"/>
        <w:rPr>
          <w:lang w:val="tr-TR"/>
        </w:rPr>
      </w:pPr>
      <w:r w:rsidRPr="0000067B">
        <w:rPr>
          <w:lang w:val="tr-TR"/>
        </w:rPr>
        <w:t>- Çerçeveler ve ankrajlar</w:t>
      </w:r>
    </w:p>
    <w:p w:rsidR="00062251" w:rsidRPr="0000067B" w:rsidRDefault="00516F3D">
      <w:pPr>
        <w:pStyle w:val="GvdeMetni"/>
        <w:numPr>
          <w:ilvl w:val="0"/>
          <w:numId w:val="24"/>
        </w:numPr>
        <w:tabs>
          <w:tab w:val="left" w:pos="727"/>
        </w:tabs>
        <w:spacing w:before="3"/>
        <w:ind w:left="727"/>
        <w:rPr>
          <w:lang w:val="tr-TR"/>
        </w:rPr>
      </w:pPr>
      <w:r w:rsidRPr="0000067B">
        <w:rPr>
          <w:lang w:val="tr-TR"/>
        </w:rPr>
        <w:t>- 47 cm'lik ve 2 vuruşlu 71 cm'lik çerçeveler</w:t>
      </w:r>
    </w:p>
    <w:p w:rsidR="00062251" w:rsidRPr="0000067B" w:rsidRDefault="00516F3D">
      <w:pPr>
        <w:pStyle w:val="GvdeMetni"/>
        <w:numPr>
          <w:ilvl w:val="0"/>
          <w:numId w:val="24"/>
        </w:numPr>
        <w:tabs>
          <w:tab w:val="left" w:pos="727"/>
        </w:tabs>
        <w:spacing w:before="3" w:line="486" w:lineRule="auto"/>
        <w:ind w:right="5325" w:firstLine="338"/>
        <w:rPr>
          <w:lang w:val="tr-TR"/>
        </w:rPr>
      </w:pPr>
      <w:r w:rsidRPr="0000067B">
        <w:rPr>
          <w:lang w:val="tr-TR"/>
        </w:rPr>
        <w:t xml:space="preserve">- 1 vuruşlu 47 cm'lik çerçeve </w:t>
      </w:r>
      <w:r w:rsidRPr="0000067B">
        <w:rPr>
          <w:u w:val="single"/>
          <w:lang w:val="tr-TR"/>
        </w:rPr>
        <w:t>D - Bant oyunları</w:t>
      </w:r>
    </w:p>
    <w:p w:rsidR="003A0D28" w:rsidRPr="0000067B" w:rsidRDefault="00516F3D" w:rsidP="003A0D28">
      <w:pPr>
        <w:pStyle w:val="GvdeMetni"/>
        <w:spacing w:before="10" w:line="243" w:lineRule="auto"/>
        <w:ind w:left="438" w:right="6855" w:hanging="339"/>
        <w:rPr>
          <w:lang w:val="tr-TR"/>
        </w:rPr>
      </w:pPr>
      <w:r w:rsidRPr="0000067B">
        <w:rPr>
          <w:lang w:val="tr-TR"/>
        </w:rPr>
        <w:t xml:space="preserve">Mad. 81 - Tanım </w:t>
      </w:r>
    </w:p>
    <w:p w:rsidR="00062251" w:rsidRPr="0000067B" w:rsidRDefault="00516F3D" w:rsidP="003A0D28">
      <w:pPr>
        <w:pStyle w:val="GvdeMetni"/>
        <w:spacing w:before="10" w:line="243" w:lineRule="auto"/>
        <w:ind w:left="567" w:right="6855" w:hanging="154"/>
        <w:jc w:val="both"/>
        <w:rPr>
          <w:lang w:val="tr-TR"/>
        </w:rPr>
      </w:pPr>
      <w:r w:rsidRPr="0000067B">
        <w:rPr>
          <w:lang w:val="tr-TR"/>
        </w:rPr>
        <w:t>82 - Tek bant</w:t>
      </w:r>
    </w:p>
    <w:p w:rsidR="00062251" w:rsidRPr="0000067B" w:rsidRDefault="00516F3D" w:rsidP="003A0D28">
      <w:pPr>
        <w:pStyle w:val="GvdeMetni"/>
        <w:ind w:left="567" w:right="6174" w:hanging="154"/>
        <w:jc w:val="both"/>
        <w:rPr>
          <w:lang w:val="tr-TR"/>
        </w:rPr>
      </w:pPr>
      <w:r w:rsidRPr="0000067B">
        <w:rPr>
          <w:lang w:val="tr-TR"/>
        </w:rPr>
        <w:t>83 - Üç bant</w:t>
      </w:r>
    </w:p>
    <w:p w:rsidR="00062251" w:rsidRPr="0000067B" w:rsidRDefault="00062251">
      <w:pPr>
        <w:spacing w:line="240" w:lineRule="exact"/>
        <w:rPr>
          <w:sz w:val="24"/>
          <w:szCs w:val="24"/>
          <w:lang w:val="tr-TR"/>
        </w:rPr>
      </w:pPr>
    </w:p>
    <w:p w:rsidR="00062251" w:rsidRPr="0000067B" w:rsidRDefault="00062251">
      <w:pPr>
        <w:spacing w:before="3" w:line="320" w:lineRule="exact"/>
        <w:rPr>
          <w:sz w:val="32"/>
          <w:szCs w:val="32"/>
          <w:lang w:val="tr-TR"/>
        </w:rPr>
      </w:pPr>
    </w:p>
    <w:p w:rsidR="00062251" w:rsidRPr="0000067B" w:rsidRDefault="00516F3D">
      <w:pPr>
        <w:pStyle w:val="GvdeMetni"/>
        <w:ind w:left="100"/>
        <w:rPr>
          <w:lang w:val="tr-TR"/>
        </w:rPr>
      </w:pPr>
      <w:r w:rsidRPr="0000067B">
        <w:rPr>
          <w:u w:val="single"/>
          <w:lang w:val="tr-TR"/>
        </w:rPr>
        <w:t>Bölüm VI - Son maddeler</w:t>
      </w:r>
    </w:p>
    <w:p w:rsidR="00062251" w:rsidRPr="0000067B" w:rsidRDefault="00062251">
      <w:pPr>
        <w:spacing w:before="14" w:line="200" w:lineRule="exact"/>
        <w:rPr>
          <w:sz w:val="20"/>
          <w:szCs w:val="20"/>
          <w:lang w:val="tr-TR"/>
        </w:rPr>
      </w:pPr>
    </w:p>
    <w:p w:rsidR="00062251" w:rsidRPr="0000067B" w:rsidRDefault="00516F3D">
      <w:pPr>
        <w:pStyle w:val="GvdeMetni"/>
        <w:spacing w:before="69"/>
        <w:ind w:left="100"/>
        <w:rPr>
          <w:lang w:val="tr-TR"/>
        </w:rPr>
      </w:pPr>
      <w:r w:rsidRPr="0000067B">
        <w:rPr>
          <w:lang w:val="tr-TR"/>
        </w:rPr>
        <w:t>Mad. 91 - İhlaller</w:t>
      </w:r>
    </w:p>
    <w:p w:rsidR="00062251" w:rsidRPr="0000067B" w:rsidRDefault="00516F3D">
      <w:pPr>
        <w:pStyle w:val="GvdeMetni"/>
        <w:spacing w:before="3"/>
        <w:ind w:left="438"/>
        <w:rPr>
          <w:lang w:val="tr-TR"/>
        </w:rPr>
      </w:pPr>
      <w:r w:rsidRPr="0000067B">
        <w:rPr>
          <w:lang w:val="tr-TR"/>
        </w:rPr>
        <w:t>92 - Uygulama ve iptal</w:t>
      </w:r>
    </w:p>
    <w:p w:rsidR="00062251" w:rsidRPr="0000067B" w:rsidRDefault="00062251">
      <w:pPr>
        <w:spacing w:before="2" w:line="120" w:lineRule="exact"/>
        <w:rPr>
          <w:sz w:val="12"/>
          <w:szCs w:val="12"/>
          <w:lang w:val="tr-TR"/>
        </w:rPr>
      </w:pPr>
    </w:p>
    <w:p w:rsidR="00062251" w:rsidRPr="0000067B" w:rsidRDefault="00062251">
      <w:pPr>
        <w:spacing w:line="240" w:lineRule="exact"/>
        <w:rPr>
          <w:sz w:val="24"/>
          <w:szCs w:val="24"/>
          <w:lang w:val="tr-TR"/>
        </w:rPr>
      </w:pPr>
    </w:p>
    <w:p w:rsidR="00062251" w:rsidRPr="0000067B" w:rsidRDefault="00062251">
      <w:pPr>
        <w:spacing w:line="240" w:lineRule="exact"/>
        <w:rPr>
          <w:sz w:val="24"/>
          <w:szCs w:val="24"/>
          <w:lang w:val="tr-TR"/>
        </w:rPr>
      </w:pPr>
    </w:p>
    <w:p w:rsidR="00062251" w:rsidRPr="0000067B" w:rsidRDefault="00062251">
      <w:pPr>
        <w:spacing w:line="240" w:lineRule="exact"/>
        <w:rPr>
          <w:sz w:val="24"/>
          <w:szCs w:val="24"/>
          <w:lang w:val="tr-TR"/>
        </w:rPr>
      </w:pPr>
    </w:p>
    <w:p w:rsidR="00062251" w:rsidRPr="0000067B" w:rsidRDefault="00516F3D">
      <w:pPr>
        <w:pStyle w:val="GvdeMetni"/>
        <w:ind w:left="100"/>
        <w:rPr>
          <w:lang w:val="tr-TR"/>
        </w:rPr>
      </w:pPr>
      <w:r w:rsidRPr="0000067B">
        <w:rPr>
          <w:u w:val="single"/>
          <w:lang w:val="tr-TR"/>
        </w:rPr>
        <w:t>Ek:</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23"/>
        </w:numPr>
        <w:tabs>
          <w:tab w:val="left" w:pos="232"/>
          <w:tab w:val="left" w:pos="1539"/>
        </w:tabs>
        <w:spacing w:before="69"/>
        <w:ind w:hanging="1440"/>
        <w:rPr>
          <w:lang w:val="tr-TR"/>
        </w:rPr>
      </w:pPr>
      <w:r w:rsidRPr="0000067B">
        <w:rPr>
          <w:lang w:val="tr-TR"/>
        </w:rPr>
        <w:t>A Kağıdı -</w:t>
      </w:r>
      <w:r w:rsidRPr="0000067B">
        <w:rPr>
          <w:lang w:val="tr-TR"/>
        </w:rPr>
        <w:tab/>
        <w:t>hedeflerin işaretlenmesi</w:t>
      </w:r>
    </w:p>
    <w:p w:rsidR="00062251" w:rsidRPr="0000067B" w:rsidRDefault="00062251">
      <w:pPr>
        <w:spacing w:before="3" w:line="280" w:lineRule="exact"/>
        <w:rPr>
          <w:sz w:val="28"/>
          <w:szCs w:val="28"/>
          <w:lang w:val="tr-TR"/>
        </w:rPr>
      </w:pPr>
    </w:p>
    <w:p w:rsidR="00062251" w:rsidRPr="0000067B" w:rsidRDefault="00516F3D">
      <w:pPr>
        <w:pStyle w:val="GvdeMetni"/>
        <w:numPr>
          <w:ilvl w:val="0"/>
          <w:numId w:val="23"/>
        </w:numPr>
        <w:tabs>
          <w:tab w:val="left" w:pos="232"/>
          <w:tab w:val="left" w:pos="1540"/>
        </w:tabs>
        <w:ind w:left="232"/>
        <w:rPr>
          <w:lang w:val="tr-TR"/>
        </w:rPr>
      </w:pPr>
      <w:r w:rsidRPr="0000067B">
        <w:rPr>
          <w:lang w:val="tr-TR"/>
        </w:rPr>
        <w:t>B Kağıdı -</w:t>
      </w:r>
      <w:r w:rsidRPr="0000067B">
        <w:rPr>
          <w:lang w:val="tr-TR"/>
        </w:rPr>
        <w:tab/>
        <w:t>serbest kısımda engelli bölge çizimi</w:t>
      </w:r>
    </w:p>
    <w:p w:rsidR="00062251" w:rsidRPr="0000067B" w:rsidRDefault="00062251">
      <w:pPr>
        <w:spacing w:before="3" w:line="280" w:lineRule="exact"/>
        <w:rPr>
          <w:sz w:val="28"/>
          <w:szCs w:val="28"/>
          <w:lang w:val="tr-TR"/>
        </w:rPr>
      </w:pPr>
    </w:p>
    <w:p w:rsidR="00062251" w:rsidRPr="0000067B" w:rsidRDefault="00516F3D">
      <w:pPr>
        <w:pStyle w:val="GvdeMetni"/>
        <w:numPr>
          <w:ilvl w:val="0"/>
          <w:numId w:val="23"/>
        </w:numPr>
        <w:tabs>
          <w:tab w:val="left" w:pos="232"/>
          <w:tab w:val="left" w:pos="1539"/>
        </w:tabs>
        <w:ind w:left="232"/>
        <w:rPr>
          <w:lang w:val="tr-TR"/>
        </w:rPr>
      </w:pPr>
      <w:r w:rsidRPr="0000067B">
        <w:rPr>
          <w:lang w:val="tr-TR"/>
        </w:rPr>
        <w:t>C Kağıdı -</w:t>
      </w:r>
      <w:r w:rsidRPr="0000067B">
        <w:rPr>
          <w:lang w:val="tr-TR"/>
        </w:rPr>
        <w:tab/>
        <w:t>47 cm'lik çerçeve çizimi</w:t>
      </w:r>
    </w:p>
    <w:p w:rsidR="00062251" w:rsidRPr="0000067B" w:rsidRDefault="00062251">
      <w:pPr>
        <w:spacing w:before="3" w:line="280" w:lineRule="exact"/>
        <w:rPr>
          <w:sz w:val="28"/>
          <w:szCs w:val="28"/>
          <w:lang w:val="tr-TR"/>
        </w:rPr>
      </w:pPr>
    </w:p>
    <w:p w:rsidR="00062251" w:rsidRPr="0000067B" w:rsidRDefault="00516F3D">
      <w:pPr>
        <w:pStyle w:val="GvdeMetni"/>
        <w:numPr>
          <w:ilvl w:val="0"/>
          <w:numId w:val="23"/>
        </w:numPr>
        <w:tabs>
          <w:tab w:val="left" w:pos="232"/>
          <w:tab w:val="left" w:pos="1539"/>
        </w:tabs>
        <w:ind w:left="232"/>
        <w:rPr>
          <w:lang w:val="tr-TR"/>
        </w:rPr>
      </w:pPr>
      <w:r w:rsidRPr="0000067B">
        <w:rPr>
          <w:lang w:val="tr-TR"/>
        </w:rPr>
        <w:t>D Kağıdı -</w:t>
      </w:r>
      <w:r w:rsidRPr="0000067B">
        <w:rPr>
          <w:lang w:val="tr-TR"/>
        </w:rPr>
        <w:tab/>
        <w:t>71 cm'lik çerçeve çizimi</w:t>
      </w:r>
    </w:p>
    <w:p w:rsidR="00062251" w:rsidRPr="0000067B" w:rsidRDefault="00062251">
      <w:pPr>
        <w:spacing w:before="3" w:line="280" w:lineRule="exact"/>
        <w:rPr>
          <w:sz w:val="28"/>
          <w:szCs w:val="28"/>
          <w:lang w:val="tr-TR"/>
        </w:rPr>
      </w:pPr>
    </w:p>
    <w:p w:rsidR="00062251" w:rsidRPr="0000067B" w:rsidRDefault="00516F3D">
      <w:pPr>
        <w:pStyle w:val="GvdeMetni"/>
        <w:numPr>
          <w:ilvl w:val="0"/>
          <w:numId w:val="23"/>
        </w:numPr>
        <w:tabs>
          <w:tab w:val="left" w:pos="232"/>
          <w:tab w:val="left" w:pos="1540"/>
        </w:tabs>
        <w:ind w:left="232"/>
        <w:rPr>
          <w:lang w:val="tr-TR"/>
        </w:rPr>
      </w:pPr>
      <w:r w:rsidRPr="0000067B">
        <w:rPr>
          <w:lang w:val="tr-TR"/>
        </w:rPr>
        <w:t>E Kağıdı -</w:t>
      </w:r>
      <w:r w:rsidRPr="0000067B">
        <w:rPr>
          <w:lang w:val="tr-TR"/>
        </w:rPr>
        <w:tab/>
        <w:t>engelli bölgelerin pozisyonları</w:t>
      </w:r>
    </w:p>
    <w:p w:rsidR="00062251" w:rsidRPr="0000067B" w:rsidRDefault="00062251">
      <w:pPr>
        <w:spacing w:before="3" w:line="280" w:lineRule="exact"/>
        <w:rPr>
          <w:sz w:val="28"/>
          <w:szCs w:val="28"/>
          <w:lang w:val="tr-TR"/>
        </w:rPr>
      </w:pPr>
    </w:p>
    <w:p w:rsidR="00062251" w:rsidRPr="0000067B" w:rsidRDefault="00516F3D">
      <w:pPr>
        <w:pStyle w:val="GvdeMetni"/>
        <w:numPr>
          <w:ilvl w:val="0"/>
          <w:numId w:val="23"/>
        </w:numPr>
        <w:tabs>
          <w:tab w:val="left" w:pos="232"/>
          <w:tab w:val="left" w:pos="1540"/>
        </w:tabs>
        <w:spacing w:line="243" w:lineRule="auto"/>
        <w:ind w:right="1197" w:hanging="1440"/>
        <w:rPr>
          <w:lang w:val="tr-TR"/>
        </w:rPr>
      </w:pPr>
      <w:r w:rsidRPr="0000067B">
        <w:rPr>
          <w:lang w:val="tr-TR"/>
        </w:rPr>
        <w:t>F Kağıdı -</w:t>
      </w:r>
      <w:r w:rsidRPr="0000067B">
        <w:rPr>
          <w:lang w:val="tr-TR"/>
        </w:rPr>
        <w:tab/>
        <w:t>üç bantta yeni hedefler üzerine yerleştirilmeleri durumunda topların pozisyonları</w:t>
      </w:r>
    </w:p>
    <w:p w:rsidR="00062251" w:rsidRPr="0000067B" w:rsidRDefault="00062251">
      <w:pPr>
        <w:spacing w:line="243" w:lineRule="auto"/>
        <w:rPr>
          <w:lang w:val="tr-TR"/>
        </w:rPr>
        <w:sectPr w:rsidR="00062251" w:rsidRPr="0000067B" w:rsidSect="003A0D28">
          <w:pgSz w:w="11905" w:h="16840"/>
          <w:pgMar w:top="1600" w:right="1132" w:bottom="280" w:left="1340" w:header="708" w:footer="708" w:gutter="0"/>
          <w:cols w:space="708"/>
        </w:sectPr>
      </w:pPr>
    </w:p>
    <w:p w:rsidR="00062251" w:rsidRPr="0000067B" w:rsidRDefault="00062251">
      <w:pPr>
        <w:spacing w:line="200" w:lineRule="exact"/>
        <w:rPr>
          <w:sz w:val="20"/>
          <w:szCs w:val="20"/>
          <w:lang w:val="tr-TR"/>
        </w:rPr>
      </w:pPr>
    </w:p>
    <w:p w:rsidR="00062251" w:rsidRPr="0000067B" w:rsidRDefault="00062251">
      <w:pPr>
        <w:spacing w:line="200" w:lineRule="exact"/>
        <w:rPr>
          <w:sz w:val="20"/>
          <w:szCs w:val="20"/>
          <w:lang w:val="tr-TR"/>
        </w:rPr>
        <w:sectPr w:rsidR="00062251" w:rsidRPr="0000067B">
          <w:headerReference w:type="default" r:id="rId7"/>
          <w:pgSz w:w="11905" w:h="16840"/>
          <w:pgMar w:top="800" w:right="1320" w:bottom="280" w:left="134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 w:line="240" w:lineRule="exact"/>
        <w:rPr>
          <w:sz w:val="24"/>
          <w:szCs w:val="24"/>
          <w:lang w:val="tr-TR"/>
        </w:rPr>
      </w:pPr>
    </w:p>
    <w:p w:rsidR="00062251" w:rsidRPr="0000067B" w:rsidRDefault="00516F3D">
      <w:pPr>
        <w:pStyle w:val="Heading11"/>
        <w:rPr>
          <w:b w:val="0"/>
          <w:bCs w:val="0"/>
          <w:u w:val="none"/>
          <w:lang w:val="tr-TR"/>
        </w:rPr>
      </w:pPr>
      <w:r w:rsidRPr="0000067B">
        <w:rPr>
          <w:u w:val="thick" w:color="000000"/>
          <w:lang w:val="tr-TR"/>
        </w:rPr>
        <w:t>BÖLÜM I - GENEL DÜZENLEMELER</w:t>
      </w:r>
    </w:p>
    <w:p w:rsidR="00062251" w:rsidRPr="0000067B" w:rsidRDefault="00062251">
      <w:pPr>
        <w:spacing w:before="12" w:line="200" w:lineRule="exact"/>
        <w:rPr>
          <w:sz w:val="20"/>
          <w:szCs w:val="20"/>
          <w:lang w:val="tr-TR"/>
        </w:rPr>
      </w:pPr>
    </w:p>
    <w:p w:rsidR="00062251" w:rsidRPr="0000067B" w:rsidRDefault="00516F3D">
      <w:pPr>
        <w:pStyle w:val="GvdeMetni"/>
        <w:spacing w:before="69"/>
        <w:rPr>
          <w:lang w:val="tr-TR"/>
        </w:rPr>
      </w:pPr>
      <w:r w:rsidRPr="0000067B">
        <w:rPr>
          <w:u w:val="single"/>
          <w:lang w:val="tr-TR"/>
        </w:rPr>
        <w:t>Madde 1 - Kuralların uygulanması</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22"/>
        </w:numPr>
        <w:tabs>
          <w:tab w:val="left" w:pos="840"/>
        </w:tabs>
        <w:spacing w:before="69" w:line="243" w:lineRule="auto"/>
        <w:ind w:right="836" w:hanging="720"/>
        <w:jc w:val="both"/>
        <w:rPr>
          <w:lang w:val="tr-TR"/>
        </w:rPr>
      </w:pPr>
      <w:r w:rsidRPr="0000067B">
        <w:rPr>
          <w:lang w:val="tr-TR"/>
        </w:rPr>
        <w:t>Karambol bilardo dünya kuralları, UMB tüzük ve yönetmeliklerini tamamlar. Bunlar, UMB tarafından resmi olarak tanından dünya şampiyonaları ve kıtalararası turnuvalarda uygulanır.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2"/>
        </w:numPr>
        <w:tabs>
          <w:tab w:val="left" w:pos="840"/>
        </w:tabs>
        <w:spacing w:line="243" w:lineRule="auto"/>
        <w:ind w:right="837" w:hanging="720"/>
        <w:jc w:val="both"/>
        <w:rPr>
          <w:lang w:val="tr-TR"/>
        </w:rPr>
      </w:pPr>
      <w:r w:rsidRPr="0000067B">
        <w:rPr>
          <w:lang w:val="tr-TR"/>
        </w:rPr>
        <w:t>UMB kuralları tarafından öngörülmeyen durumlar veya mücbir sebep durumları, organize eden federasyonun resmi delegesi ve turnuva direktörü ile istişareden sonra resmi UMB delegesi veya bu kişinin vekili tarafından düzenlenecektir.</w:t>
      </w:r>
    </w:p>
    <w:p w:rsidR="00062251" w:rsidRPr="0000067B" w:rsidRDefault="00062251">
      <w:pPr>
        <w:spacing w:before="20" w:line="260" w:lineRule="exact"/>
        <w:rPr>
          <w:sz w:val="26"/>
          <w:szCs w:val="26"/>
          <w:lang w:val="tr-TR"/>
        </w:rPr>
      </w:pPr>
    </w:p>
    <w:p w:rsidR="00062251" w:rsidRPr="0000067B" w:rsidRDefault="00516F3D">
      <w:pPr>
        <w:pStyle w:val="GvdeMetni"/>
        <w:ind w:left="119" w:right="2071"/>
        <w:rPr>
          <w:lang w:val="tr-TR"/>
        </w:rPr>
      </w:pPr>
      <w:r w:rsidRPr="0000067B">
        <w:rPr>
          <w:lang w:val="tr-TR"/>
        </w:rPr>
        <w:t>Madde 2 ila 10 - boş</w:t>
      </w:r>
    </w:p>
    <w:p w:rsidR="00062251" w:rsidRPr="0000067B" w:rsidRDefault="00062251">
      <w:pPr>
        <w:rPr>
          <w:lang w:val="tr-TR"/>
        </w:rPr>
        <w:sectPr w:rsidR="00062251" w:rsidRPr="0000067B">
          <w:pgSz w:w="11905" w:h="16840"/>
          <w:pgMar w:top="800" w:right="1320" w:bottom="280" w:left="132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 w:line="240" w:lineRule="exact"/>
        <w:rPr>
          <w:sz w:val="24"/>
          <w:szCs w:val="24"/>
          <w:lang w:val="tr-TR"/>
        </w:rPr>
      </w:pPr>
    </w:p>
    <w:p w:rsidR="00062251" w:rsidRPr="0000067B" w:rsidRDefault="00516F3D">
      <w:pPr>
        <w:pStyle w:val="Heading11"/>
        <w:rPr>
          <w:b w:val="0"/>
          <w:bCs w:val="0"/>
          <w:u w:val="none"/>
          <w:lang w:val="tr-TR"/>
        </w:rPr>
      </w:pPr>
      <w:r w:rsidRPr="0000067B">
        <w:rPr>
          <w:u w:val="thick" w:color="000000"/>
          <w:lang w:val="tr-TR"/>
        </w:rPr>
        <w:t>BÖLÜM II - EKİPMAN</w:t>
      </w:r>
    </w:p>
    <w:p w:rsidR="00062251" w:rsidRPr="0000067B" w:rsidRDefault="00062251">
      <w:pPr>
        <w:spacing w:before="12" w:line="200" w:lineRule="exact"/>
        <w:rPr>
          <w:sz w:val="20"/>
          <w:szCs w:val="20"/>
          <w:lang w:val="tr-TR"/>
        </w:rPr>
      </w:pPr>
    </w:p>
    <w:p w:rsidR="00062251" w:rsidRPr="0000067B" w:rsidRDefault="00516F3D">
      <w:pPr>
        <w:pStyle w:val="GvdeMetni"/>
        <w:spacing w:before="69"/>
        <w:rPr>
          <w:lang w:val="tr-TR"/>
        </w:rPr>
      </w:pPr>
      <w:r w:rsidRPr="0000067B">
        <w:rPr>
          <w:u w:val="single"/>
          <w:lang w:val="tr-TR"/>
        </w:rPr>
        <w:t>11 - Bilardo, bant, bez</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21"/>
        </w:numPr>
        <w:tabs>
          <w:tab w:val="left" w:pos="840"/>
        </w:tabs>
        <w:spacing w:before="69" w:line="243" w:lineRule="auto"/>
        <w:ind w:right="837"/>
        <w:jc w:val="both"/>
        <w:rPr>
          <w:lang w:val="tr-TR"/>
        </w:rPr>
      </w:pPr>
      <w:r w:rsidRPr="0000067B">
        <w:rPr>
          <w:lang w:val="tr-TR"/>
        </w:rPr>
        <w:t>Bilardo, yüzeyi dikdörtgen olan, tamamen düz ve yatay bir masadır.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1"/>
        </w:numPr>
        <w:tabs>
          <w:tab w:val="left" w:pos="840"/>
        </w:tabs>
        <w:spacing w:line="243" w:lineRule="auto"/>
        <w:ind w:right="838"/>
        <w:jc w:val="both"/>
        <w:rPr>
          <w:lang w:val="tr-TR"/>
        </w:rPr>
      </w:pPr>
      <w:r w:rsidRPr="0000067B">
        <w:rPr>
          <w:lang w:val="tr-TR"/>
        </w:rPr>
        <w:t>Bilardo masası minimum 45 mm kalınlığa sahip bir arduaz veya UMB komitesi tarafından onaylanmış herhangi bir diğer malzemeden oluşur.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1"/>
        </w:numPr>
        <w:tabs>
          <w:tab w:val="left" w:pos="840"/>
        </w:tabs>
        <w:spacing w:line="243" w:lineRule="auto"/>
        <w:ind w:right="837"/>
        <w:jc w:val="both"/>
        <w:rPr>
          <w:lang w:val="tr-TR"/>
        </w:rPr>
      </w:pPr>
      <w:r w:rsidRPr="0000067B">
        <w:rPr>
          <w:lang w:val="tr-TR"/>
        </w:rPr>
        <w:t>Oyun yüzeyinin sınır işaretlemesi, bandın en ön noktasında 37 mm yüksekliğe sahip kauçuk bantlar yerleştirerek gerçekleştirilir. Artı veya eksi 1 mm'lik bir tolerans kabul edilir.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1"/>
        </w:numPr>
        <w:tabs>
          <w:tab w:val="left" w:pos="840"/>
        </w:tabs>
        <w:spacing w:line="243" w:lineRule="auto"/>
        <w:ind w:right="838"/>
        <w:jc w:val="both"/>
        <w:rPr>
          <w:lang w:val="tr-TR"/>
        </w:rPr>
      </w:pPr>
      <w:r w:rsidRPr="0000067B">
        <w:rPr>
          <w:lang w:val="tr-TR"/>
        </w:rPr>
        <w:t>Serbest oyun yüzeyinin boyutu 2.84 m uzunlukta ve 1.42 m genişliktedir. Artı veya eksi 5 mm'lik bir tolerans kabul edilir.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1"/>
        </w:numPr>
        <w:tabs>
          <w:tab w:val="left" w:pos="840"/>
        </w:tabs>
        <w:spacing w:line="243" w:lineRule="auto"/>
        <w:ind w:right="836"/>
        <w:jc w:val="both"/>
        <w:rPr>
          <w:lang w:val="tr-TR"/>
        </w:rPr>
      </w:pPr>
      <w:r w:rsidRPr="0000067B">
        <w:rPr>
          <w:lang w:val="tr-TR"/>
        </w:rPr>
        <w:t>Kauçuk bantlar, yüzeyi tamamen düz ve homojen bir renkte olan 12.5 cm genişliğe sahip bir dış çerçevenin tüm boyunca sabitlenir. Artı veya eksi 1 cm'lik bir tolerans kabul edilir.</w:t>
      </w:r>
    </w:p>
    <w:p w:rsidR="00062251" w:rsidRPr="0000067B" w:rsidRDefault="00062251">
      <w:pPr>
        <w:spacing w:before="20" w:line="260" w:lineRule="exact"/>
        <w:rPr>
          <w:sz w:val="26"/>
          <w:szCs w:val="26"/>
          <w:lang w:val="tr-TR"/>
        </w:rPr>
      </w:pPr>
    </w:p>
    <w:p w:rsidR="00062251" w:rsidRPr="0000067B" w:rsidRDefault="00516F3D">
      <w:pPr>
        <w:pStyle w:val="GvdeMetni"/>
        <w:spacing w:line="243" w:lineRule="auto"/>
        <w:ind w:left="840" w:right="837"/>
        <w:jc w:val="both"/>
        <w:rPr>
          <w:lang w:val="tr-TR"/>
        </w:rPr>
      </w:pPr>
      <w:r w:rsidRPr="0000067B">
        <w:rPr>
          <w:lang w:val="tr-TR"/>
        </w:rPr>
        <w:t>Bantlarla ilgili olarak, sadece UMB komitesi tarafından kabul edilen ve izin verilen bir kalite kullanılabilir.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1"/>
        </w:numPr>
        <w:tabs>
          <w:tab w:val="left" w:pos="840"/>
        </w:tabs>
        <w:spacing w:line="243" w:lineRule="auto"/>
        <w:ind w:right="837"/>
        <w:jc w:val="both"/>
        <w:rPr>
          <w:lang w:val="tr-TR"/>
        </w:rPr>
      </w:pPr>
      <w:r w:rsidRPr="0000067B">
        <w:rPr>
          <w:lang w:val="tr-TR"/>
        </w:rPr>
        <w:t>Bantları yeniden çerçeveleyen yüzeyde, oyun yüzeyi uzunluğunun 1/8'ine tekabül eden normal bir mesafede sabitlenmiş silinmez işaretler olacaktır. Bantları yeniden çerçeveleyen bu çerçevenin üzerine ne üretici işaretinin ne de bir başka göstergenin sabitlenmesine izin verilmeyecektir.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1"/>
        </w:numPr>
        <w:tabs>
          <w:tab w:val="left" w:pos="840"/>
        </w:tabs>
        <w:spacing w:line="243" w:lineRule="auto"/>
        <w:ind w:right="838"/>
        <w:jc w:val="both"/>
        <w:rPr>
          <w:lang w:val="tr-TR"/>
        </w:rPr>
      </w:pPr>
      <w:r w:rsidRPr="0000067B">
        <w:rPr>
          <w:lang w:val="tr-TR"/>
        </w:rPr>
        <w:t>Bilardoyu kaplayan bez yeni olmalı ve UMB komitesi tarafından kabul edilen bir kalite ve renge sahip olmalıdır.</w:t>
      </w:r>
    </w:p>
    <w:p w:rsidR="00062251" w:rsidRPr="0000067B" w:rsidRDefault="00062251">
      <w:pPr>
        <w:spacing w:before="20" w:line="260" w:lineRule="exact"/>
        <w:rPr>
          <w:sz w:val="26"/>
          <w:szCs w:val="26"/>
          <w:lang w:val="tr-TR"/>
        </w:rPr>
      </w:pPr>
    </w:p>
    <w:p w:rsidR="00062251" w:rsidRPr="0000067B" w:rsidRDefault="00516F3D">
      <w:pPr>
        <w:pStyle w:val="GvdeMetni"/>
        <w:spacing w:line="243" w:lineRule="auto"/>
        <w:ind w:left="840" w:right="836"/>
        <w:jc w:val="both"/>
        <w:rPr>
          <w:lang w:val="tr-TR"/>
        </w:rPr>
      </w:pPr>
      <w:r w:rsidRPr="0000067B">
        <w:rPr>
          <w:lang w:val="tr-TR"/>
        </w:rPr>
        <w:t>Gereken ayrıntılar, dünya organizasyonu kurallarının I. bölümünün sonunda komite tarafından yayınlanmıştır. Bezin azami olarak arduaz ve bantları kaplaması gerekecektir. Sadece UMB komitesi tarafından kabul edilen ve izin verilen bir bez kalitesi kullanılabilir.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1"/>
        </w:numPr>
        <w:tabs>
          <w:tab w:val="left" w:pos="840"/>
        </w:tabs>
        <w:spacing w:line="243" w:lineRule="auto"/>
        <w:ind w:right="836"/>
        <w:jc w:val="both"/>
        <w:rPr>
          <w:lang w:val="tr-TR"/>
        </w:rPr>
      </w:pPr>
      <w:r w:rsidRPr="0000067B">
        <w:rPr>
          <w:lang w:val="tr-TR"/>
        </w:rPr>
        <w:t>Zeminden bilardoyu yeniden çerçeveleyen yüzeye kadar ölçülen bilardo yüksekliği 75 ila 80 cm arasında olmalıdır.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1"/>
        </w:numPr>
        <w:tabs>
          <w:tab w:val="left" w:pos="840"/>
        </w:tabs>
        <w:spacing w:line="243" w:lineRule="auto"/>
        <w:ind w:right="834"/>
        <w:jc w:val="both"/>
        <w:rPr>
          <w:lang w:val="tr-TR"/>
        </w:rPr>
      </w:pPr>
      <w:r w:rsidRPr="0000067B">
        <w:rPr>
          <w:lang w:val="tr-TR"/>
        </w:rPr>
        <w:t>Resmi bir turnuva için amaçlanan bilardolarda arduaz ve bezin olası nemlenmesini giderecek elektrikli bir ısıtıcı donanımı bulunmalıdır. Mümkün olan en iyi yuvarlanmayı sağlamak için bilardoların yerleştirilmesinden itibaren ve tüm yarışma boyunca bu termostatlı ısıtıcı çalıştırılacaktır.</w:t>
      </w:r>
    </w:p>
    <w:p w:rsidR="00062251" w:rsidRPr="0000067B" w:rsidRDefault="00062251">
      <w:pPr>
        <w:spacing w:before="20" w:line="260" w:lineRule="exact"/>
        <w:rPr>
          <w:sz w:val="26"/>
          <w:szCs w:val="26"/>
          <w:lang w:val="tr-TR"/>
        </w:rPr>
      </w:pPr>
    </w:p>
    <w:p w:rsidR="00062251" w:rsidRPr="0000067B" w:rsidRDefault="00516F3D">
      <w:pPr>
        <w:pStyle w:val="GvdeMetni"/>
        <w:rPr>
          <w:lang w:val="tr-TR"/>
        </w:rPr>
      </w:pPr>
      <w:r w:rsidRPr="0000067B">
        <w:rPr>
          <w:u w:val="single"/>
          <w:lang w:val="tr-TR"/>
        </w:rPr>
        <w:t>Madde 12 - Toplar, tebeşir</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20"/>
        </w:numPr>
        <w:tabs>
          <w:tab w:val="left" w:pos="840"/>
        </w:tabs>
        <w:spacing w:before="69" w:line="243" w:lineRule="auto"/>
        <w:ind w:right="833" w:hanging="720"/>
        <w:jc w:val="both"/>
        <w:rPr>
          <w:lang w:val="tr-TR"/>
        </w:rPr>
      </w:pPr>
      <w:r w:rsidRPr="0000067B">
        <w:rPr>
          <w:lang w:val="tr-TR"/>
        </w:rPr>
        <w:t>Üç adetten oluşan toplar UMB komitesi tarafından kabul edilen bir malzemeden ve renklerde olmalıdır. Gereken ayrıntılar, dünya organizasyonu kurallarının I. bölümünün sonunda komite tarafından yayınlanmıştır.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0"/>
        </w:numPr>
        <w:tabs>
          <w:tab w:val="left" w:pos="840"/>
        </w:tabs>
        <w:spacing w:line="243" w:lineRule="auto"/>
        <w:ind w:right="836" w:hanging="720"/>
        <w:jc w:val="both"/>
        <w:rPr>
          <w:lang w:val="tr-TR"/>
        </w:rPr>
      </w:pPr>
      <w:r w:rsidRPr="0000067B">
        <w:rPr>
          <w:lang w:val="tr-TR"/>
        </w:rPr>
        <w:t xml:space="preserve">Bu toplar kesinlikle yuvarlaktır ve çapları 61 ila 61.5 cm arasında olmalıdır. Bir topun ağırlığı 205 ila 220 gram arasında olmalı veya UMB komitesi </w:t>
      </w:r>
    </w:p>
    <w:p w:rsidR="00062251" w:rsidRPr="0000067B" w:rsidRDefault="00062251">
      <w:pPr>
        <w:spacing w:line="243" w:lineRule="auto"/>
        <w:jc w:val="both"/>
        <w:rPr>
          <w:lang w:val="tr-TR"/>
        </w:rPr>
        <w:sectPr w:rsidR="00062251" w:rsidRPr="0000067B">
          <w:pgSz w:w="11905" w:h="16840"/>
          <w:pgMar w:top="800" w:right="1320" w:bottom="280" w:left="132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8" w:line="220" w:lineRule="exact"/>
        <w:rPr>
          <w:lang w:val="tr-TR"/>
        </w:rPr>
      </w:pPr>
    </w:p>
    <w:p w:rsidR="00062251" w:rsidRPr="0000067B" w:rsidRDefault="003A0D28">
      <w:pPr>
        <w:pStyle w:val="GvdeMetni"/>
        <w:spacing w:before="69" w:line="243" w:lineRule="auto"/>
        <w:ind w:left="820" w:right="836"/>
        <w:rPr>
          <w:lang w:val="tr-TR"/>
        </w:rPr>
      </w:pPr>
      <w:r w:rsidRPr="0000067B">
        <w:rPr>
          <w:lang w:val="tr-TR"/>
        </w:rPr>
        <w:t xml:space="preserve">tarafından </w:t>
      </w:r>
      <w:r w:rsidR="00516F3D" w:rsidRPr="0000067B">
        <w:rPr>
          <w:lang w:val="tr-TR"/>
        </w:rPr>
        <w:t>kabul edilen başka bir ağırlıkta olmalıdır. Fakat en ağır ve en hafif top arasındaki fark iki gramı aşmamalıdır.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20"/>
        </w:numPr>
        <w:tabs>
          <w:tab w:val="left" w:pos="820"/>
        </w:tabs>
        <w:spacing w:line="486" w:lineRule="auto"/>
        <w:ind w:left="100" w:right="2685" w:firstLine="0"/>
        <w:rPr>
          <w:lang w:val="tr-TR"/>
        </w:rPr>
      </w:pPr>
      <w:r w:rsidRPr="0000067B">
        <w:rPr>
          <w:lang w:val="tr-TR"/>
        </w:rPr>
        <w:t xml:space="preserve">Tebeşir oyun yüzeyini aşırı şekilde bozmamalıdır. </w:t>
      </w:r>
      <w:r w:rsidRPr="0000067B">
        <w:rPr>
          <w:u w:val="single"/>
          <w:lang w:val="tr-TR"/>
        </w:rPr>
        <w:t>Madde 13 - Noktalar ve başlangıç çizgisinin işaretlenmesi</w:t>
      </w:r>
    </w:p>
    <w:p w:rsidR="00062251" w:rsidRPr="0000067B" w:rsidRDefault="00516F3D">
      <w:pPr>
        <w:pStyle w:val="GvdeMetni"/>
        <w:numPr>
          <w:ilvl w:val="0"/>
          <w:numId w:val="19"/>
        </w:numPr>
        <w:tabs>
          <w:tab w:val="left" w:pos="820"/>
        </w:tabs>
        <w:spacing w:before="10" w:line="243" w:lineRule="auto"/>
        <w:ind w:right="833" w:hanging="720"/>
        <w:jc w:val="both"/>
        <w:rPr>
          <w:lang w:val="tr-TR"/>
        </w:rPr>
      </w:pPr>
      <w:r w:rsidRPr="0000067B">
        <w:rPr>
          <w:lang w:val="tr-TR"/>
        </w:rPr>
        <w:t>Maçın başlangıcında veya maçın seyri sırasında birbirine temas ederek durduklarında ya da bilardo dışına çıktıklarında topların bulunması gereken yerler "nokta" olarak adlandırılır.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9"/>
        </w:numPr>
        <w:tabs>
          <w:tab w:val="left" w:pos="820"/>
        </w:tabs>
        <w:spacing w:line="243" w:lineRule="auto"/>
        <w:ind w:right="836" w:hanging="720"/>
        <w:jc w:val="both"/>
        <w:rPr>
          <w:lang w:val="tr-TR"/>
        </w:rPr>
      </w:pPr>
      <w:r w:rsidRPr="0000067B">
        <w:rPr>
          <w:lang w:val="tr-TR"/>
        </w:rPr>
        <w:t>Bu noktaların pozisyonları tebeşir, kurşun kalem veya mürekkeple mümkün olduğunca iyi bir şekilde çapraz çizgi çekilerek işaretlenecektir. Küçük halkalar yerleştirerek işaretleme yasaktır.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9"/>
        </w:numPr>
        <w:tabs>
          <w:tab w:val="left" w:pos="820"/>
        </w:tabs>
        <w:spacing w:line="243" w:lineRule="auto"/>
        <w:ind w:right="837" w:hanging="720"/>
        <w:jc w:val="both"/>
        <w:rPr>
          <w:lang w:val="tr-TR"/>
        </w:rPr>
      </w:pPr>
      <w:r w:rsidRPr="0000067B">
        <w:rPr>
          <w:lang w:val="tr-TR"/>
        </w:rPr>
        <w:t>Ekteki A Kağıdı - Hedeflerin işaretlenmesi gösterimlerine göre çizilen beş nokta vardır.</w:t>
      </w:r>
    </w:p>
    <w:p w:rsidR="00062251" w:rsidRPr="0000067B" w:rsidRDefault="00062251">
      <w:pPr>
        <w:spacing w:before="20" w:line="260" w:lineRule="exact"/>
        <w:rPr>
          <w:sz w:val="26"/>
          <w:szCs w:val="26"/>
          <w:lang w:val="tr-TR"/>
        </w:rPr>
      </w:pPr>
    </w:p>
    <w:p w:rsidR="00062251" w:rsidRPr="0000067B" w:rsidRDefault="00516F3D">
      <w:pPr>
        <w:pStyle w:val="GvdeMetni"/>
        <w:ind w:left="100"/>
        <w:rPr>
          <w:lang w:val="tr-TR"/>
        </w:rPr>
      </w:pPr>
      <w:r w:rsidRPr="0000067B">
        <w:rPr>
          <w:u w:val="single"/>
          <w:lang w:val="tr-TR"/>
        </w:rPr>
        <w:t>Madde 14 - Istaka, tırmık</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18"/>
        </w:numPr>
        <w:tabs>
          <w:tab w:val="left" w:pos="820"/>
        </w:tabs>
        <w:spacing w:before="69" w:line="243" w:lineRule="auto"/>
        <w:ind w:right="835" w:hanging="720"/>
        <w:jc w:val="both"/>
        <w:rPr>
          <w:lang w:val="tr-TR"/>
        </w:rPr>
      </w:pPr>
      <w:r w:rsidRPr="0000067B">
        <w:rPr>
          <w:lang w:val="tr-TR"/>
        </w:rPr>
        <w:t>Toplar, ahşap veya başka bir malzemeden yapılmış ve "ıstaka" olarak adlandırılan bir ekipman aracılığıyla hareket ettirilir. Istaka tek bir parçadan oluşabilir ya da çeşitli parçalara bölünebilir. Istakanın uçlarından birinde "deri uç" olarak adlandırılan bir halka takılı olmalıdır. Oyuncunun sadece topa temas etmek için "deri ucu" kullanmasına izin verilir. Oyuncu seçimine bağlı olarak bir veya daha fazla ıstaka kullanır ve uzunluğunu, genişliğini ve çapını özgürce belirler.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8"/>
        </w:numPr>
        <w:tabs>
          <w:tab w:val="left" w:pos="820"/>
        </w:tabs>
        <w:spacing w:line="243" w:lineRule="auto"/>
        <w:ind w:right="836" w:hanging="720"/>
        <w:jc w:val="both"/>
        <w:rPr>
          <w:lang w:val="tr-TR"/>
        </w:rPr>
      </w:pPr>
      <w:r w:rsidRPr="0000067B">
        <w:rPr>
          <w:lang w:val="tr-TR"/>
        </w:rPr>
        <w:t>Oyuncu, alınması zor olan belirli vücut pozisyonlarında elin yerini alması için belirlenen, ahşap veya başka bir malzemeden yapılmış, ucunda dipçik bulunan küçük bir çubuk olan "tırmık" kullanma hakkına sahiptir.</w:t>
      </w:r>
    </w:p>
    <w:p w:rsidR="00062251" w:rsidRPr="0000067B" w:rsidRDefault="00062251">
      <w:pPr>
        <w:spacing w:before="20" w:line="260" w:lineRule="exact"/>
        <w:rPr>
          <w:sz w:val="26"/>
          <w:szCs w:val="26"/>
          <w:lang w:val="tr-TR"/>
        </w:rPr>
      </w:pPr>
    </w:p>
    <w:p w:rsidR="00062251" w:rsidRPr="0000067B" w:rsidRDefault="00516F3D">
      <w:pPr>
        <w:pStyle w:val="GvdeMetni"/>
        <w:ind w:left="100"/>
        <w:rPr>
          <w:lang w:val="tr-TR"/>
        </w:rPr>
      </w:pPr>
      <w:r w:rsidRPr="0000067B">
        <w:rPr>
          <w:u w:val="single"/>
          <w:lang w:val="tr-TR"/>
        </w:rPr>
        <w:t>Madde 15 - Aydınlatma</w:t>
      </w:r>
    </w:p>
    <w:p w:rsidR="00062251" w:rsidRPr="0000067B" w:rsidRDefault="00062251">
      <w:pPr>
        <w:spacing w:before="14" w:line="200" w:lineRule="exact"/>
        <w:rPr>
          <w:sz w:val="20"/>
          <w:szCs w:val="20"/>
          <w:lang w:val="tr-TR"/>
        </w:rPr>
      </w:pPr>
    </w:p>
    <w:p w:rsidR="00062251" w:rsidRPr="0000067B" w:rsidRDefault="00516F3D" w:rsidP="003A0D28">
      <w:pPr>
        <w:pStyle w:val="GvdeMetni"/>
        <w:numPr>
          <w:ilvl w:val="0"/>
          <w:numId w:val="17"/>
        </w:numPr>
        <w:tabs>
          <w:tab w:val="left" w:pos="820"/>
          <w:tab w:val="left" w:pos="8647"/>
        </w:tabs>
        <w:spacing w:before="69" w:line="243" w:lineRule="auto"/>
        <w:ind w:right="837" w:hanging="720"/>
        <w:jc w:val="both"/>
        <w:rPr>
          <w:lang w:val="tr-TR"/>
        </w:rPr>
      </w:pPr>
      <w:r w:rsidRPr="0000067B">
        <w:rPr>
          <w:lang w:val="tr-TR"/>
        </w:rPr>
        <w:t>Bilardo üzerine iz düşüm yapan ışık tüm yüzey üzerinde 520 lux'tan düşük olamaz, bunu ölçmek için bez üzerine ölçüm aleti konulur.</w:t>
      </w:r>
    </w:p>
    <w:p w:rsidR="00062251" w:rsidRPr="0000067B" w:rsidRDefault="00062251" w:rsidP="003A0D28">
      <w:pPr>
        <w:tabs>
          <w:tab w:val="left" w:pos="8647"/>
        </w:tabs>
        <w:spacing w:before="20" w:line="260" w:lineRule="exact"/>
        <w:ind w:right="837"/>
        <w:jc w:val="both"/>
        <w:rPr>
          <w:sz w:val="26"/>
          <w:szCs w:val="26"/>
          <w:lang w:val="tr-TR"/>
        </w:rPr>
      </w:pPr>
    </w:p>
    <w:p w:rsidR="00062251" w:rsidRPr="0000067B" w:rsidRDefault="00516F3D" w:rsidP="003A0D28">
      <w:pPr>
        <w:pStyle w:val="GvdeMetni"/>
        <w:tabs>
          <w:tab w:val="left" w:pos="8647"/>
        </w:tabs>
        <w:spacing w:line="243" w:lineRule="auto"/>
        <w:ind w:left="820" w:right="837"/>
        <w:jc w:val="both"/>
        <w:rPr>
          <w:lang w:val="tr-TR"/>
        </w:rPr>
      </w:pPr>
      <w:r w:rsidRPr="0000067B">
        <w:rPr>
          <w:lang w:val="tr-TR"/>
        </w:rPr>
        <w:t>Oyuncuları körleştirmemek için ışık çok güçlü de olmamalıdır (doğrudan bakışta 5,000 lux'ta körleşme başlar).</w:t>
      </w:r>
    </w:p>
    <w:p w:rsidR="00062251" w:rsidRPr="0000067B" w:rsidRDefault="00062251" w:rsidP="003A0D28">
      <w:pPr>
        <w:tabs>
          <w:tab w:val="left" w:pos="8647"/>
        </w:tabs>
        <w:spacing w:before="20" w:line="260" w:lineRule="exact"/>
        <w:ind w:right="837"/>
        <w:jc w:val="both"/>
        <w:rPr>
          <w:sz w:val="26"/>
          <w:szCs w:val="26"/>
          <w:lang w:val="tr-TR"/>
        </w:rPr>
      </w:pPr>
    </w:p>
    <w:p w:rsidR="00062251" w:rsidRPr="0000067B" w:rsidRDefault="00516F3D" w:rsidP="003A0D28">
      <w:pPr>
        <w:pStyle w:val="GvdeMetni"/>
        <w:tabs>
          <w:tab w:val="left" w:pos="8647"/>
        </w:tabs>
        <w:spacing w:line="243" w:lineRule="auto"/>
        <w:ind w:left="820" w:right="837"/>
        <w:jc w:val="both"/>
        <w:rPr>
          <w:lang w:val="tr-TR"/>
        </w:rPr>
      </w:pPr>
      <w:r w:rsidRPr="0000067B">
        <w:rPr>
          <w:lang w:val="tr-TR"/>
        </w:rPr>
        <w:t>Işık kaynağı ve oyun yüzeyi arasındaki mesafe en az 1 metre olmalıdır.</w:t>
      </w:r>
    </w:p>
    <w:p w:rsidR="00062251" w:rsidRPr="0000067B" w:rsidRDefault="00062251" w:rsidP="003A0D28">
      <w:pPr>
        <w:tabs>
          <w:tab w:val="left" w:pos="8647"/>
        </w:tabs>
        <w:spacing w:before="20" w:line="260" w:lineRule="exact"/>
        <w:ind w:right="837"/>
        <w:jc w:val="both"/>
        <w:rPr>
          <w:sz w:val="26"/>
          <w:szCs w:val="26"/>
          <w:lang w:val="tr-TR"/>
        </w:rPr>
      </w:pPr>
    </w:p>
    <w:p w:rsidR="00062251" w:rsidRPr="0000067B" w:rsidRDefault="00516F3D" w:rsidP="003A0D28">
      <w:pPr>
        <w:pStyle w:val="GvdeMetni"/>
        <w:numPr>
          <w:ilvl w:val="0"/>
          <w:numId w:val="17"/>
        </w:numPr>
        <w:tabs>
          <w:tab w:val="left" w:pos="820"/>
          <w:tab w:val="left" w:pos="8647"/>
        </w:tabs>
        <w:spacing w:line="243" w:lineRule="auto"/>
        <w:ind w:right="837" w:hanging="720"/>
        <w:jc w:val="both"/>
        <w:rPr>
          <w:lang w:val="tr-TR"/>
        </w:rPr>
      </w:pPr>
      <w:r w:rsidRPr="0000067B">
        <w:rPr>
          <w:lang w:val="tr-TR"/>
        </w:rPr>
        <w:t>Salon tamamen loş olmamalıdır, en az 50 lux ile aydınlatılması gerekecektir.</w:t>
      </w:r>
    </w:p>
    <w:p w:rsidR="00062251" w:rsidRPr="0000067B" w:rsidRDefault="00062251">
      <w:pPr>
        <w:spacing w:before="20" w:line="260" w:lineRule="exact"/>
        <w:rPr>
          <w:sz w:val="26"/>
          <w:szCs w:val="26"/>
          <w:lang w:val="tr-TR"/>
        </w:rPr>
      </w:pPr>
    </w:p>
    <w:p w:rsidR="00062251" w:rsidRPr="0000067B" w:rsidRDefault="00516F3D">
      <w:pPr>
        <w:pStyle w:val="GvdeMetni"/>
        <w:ind w:left="100"/>
        <w:rPr>
          <w:lang w:val="tr-TR"/>
        </w:rPr>
      </w:pPr>
      <w:r w:rsidRPr="0000067B">
        <w:rPr>
          <w:lang w:val="tr-TR"/>
        </w:rPr>
        <w:t>Madde 16 ila 20 - boş</w:t>
      </w:r>
    </w:p>
    <w:p w:rsidR="00062251" w:rsidRPr="0000067B" w:rsidRDefault="00062251">
      <w:pPr>
        <w:rPr>
          <w:lang w:val="tr-TR"/>
        </w:rPr>
        <w:sectPr w:rsidR="00062251" w:rsidRPr="0000067B">
          <w:pgSz w:w="11905" w:h="16840"/>
          <w:pgMar w:top="800" w:right="1320" w:bottom="280" w:left="134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 w:line="240" w:lineRule="exact"/>
        <w:rPr>
          <w:sz w:val="24"/>
          <w:szCs w:val="24"/>
          <w:lang w:val="tr-TR"/>
        </w:rPr>
      </w:pPr>
    </w:p>
    <w:p w:rsidR="00062251" w:rsidRPr="0000067B" w:rsidRDefault="00516F3D">
      <w:pPr>
        <w:pStyle w:val="Heading11"/>
        <w:spacing w:line="244" w:lineRule="auto"/>
        <w:ind w:right="118"/>
        <w:rPr>
          <w:b w:val="0"/>
          <w:bCs w:val="0"/>
          <w:u w:val="none"/>
          <w:lang w:val="tr-TR"/>
        </w:rPr>
      </w:pPr>
      <w:r w:rsidRPr="0000067B">
        <w:rPr>
          <w:u w:val="thick" w:color="000000"/>
          <w:lang w:val="tr-TR"/>
        </w:rPr>
        <w:t>BÖLÜM III - KARAMBOL BİLARDONUN TÜM OYUNLARINA İLİŞKİN ORTAK KURALLAR</w:t>
      </w:r>
    </w:p>
    <w:p w:rsidR="00062251" w:rsidRPr="0000067B" w:rsidRDefault="00062251">
      <w:pPr>
        <w:spacing w:before="7" w:line="200" w:lineRule="exact"/>
        <w:rPr>
          <w:sz w:val="20"/>
          <w:szCs w:val="20"/>
          <w:lang w:val="tr-TR"/>
        </w:rPr>
      </w:pPr>
    </w:p>
    <w:p w:rsidR="00062251" w:rsidRPr="0000067B" w:rsidRDefault="00516F3D">
      <w:pPr>
        <w:pStyle w:val="GvdeMetni"/>
        <w:spacing w:before="69"/>
        <w:rPr>
          <w:lang w:val="tr-TR"/>
        </w:rPr>
      </w:pPr>
      <w:r w:rsidRPr="0000067B">
        <w:rPr>
          <w:u w:val="single"/>
          <w:lang w:val="tr-TR"/>
        </w:rPr>
        <w:t>Madde 21 - Maç başlangıcı</w:t>
      </w:r>
    </w:p>
    <w:p w:rsidR="00062251" w:rsidRPr="0000067B" w:rsidRDefault="00062251">
      <w:pPr>
        <w:spacing w:before="14" w:line="200" w:lineRule="exact"/>
        <w:rPr>
          <w:sz w:val="20"/>
          <w:szCs w:val="20"/>
          <w:lang w:val="tr-TR"/>
        </w:rPr>
      </w:pPr>
    </w:p>
    <w:p w:rsidR="00062251" w:rsidRPr="0000067B" w:rsidRDefault="00516F3D" w:rsidP="003A0D28">
      <w:pPr>
        <w:pStyle w:val="GvdeMetni"/>
        <w:spacing w:before="69" w:line="243" w:lineRule="auto"/>
        <w:ind w:left="840" w:right="334"/>
        <w:rPr>
          <w:lang w:val="tr-TR"/>
        </w:rPr>
      </w:pPr>
      <w:r w:rsidRPr="0000067B">
        <w:rPr>
          <w:lang w:val="tr-TR"/>
        </w:rPr>
        <w:t>Hakem başlangıç vuruşunun yapılması için topları yerleştirdiği anda maç başlar.</w:t>
      </w:r>
    </w:p>
    <w:p w:rsidR="00062251" w:rsidRPr="0000067B" w:rsidRDefault="00062251">
      <w:pPr>
        <w:spacing w:before="20" w:line="260" w:lineRule="exact"/>
        <w:rPr>
          <w:sz w:val="26"/>
          <w:szCs w:val="26"/>
          <w:lang w:val="tr-TR"/>
        </w:rPr>
      </w:pPr>
    </w:p>
    <w:p w:rsidR="00062251" w:rsidRPr="0000067B" w:rsidRDefault="00516F3D">
      <w:pPr>
        <w:pStyle w:val="GvdeMetni"/>
        <w:rPr>
          <w:lang w:val="tr-TR"/>
        </w:rPr>
      </w:pPr>
      <w:r w:rsidRPr="0000067B">
        <w:rPr>
          <w:u w:val="single"/>
          <w:lang w:val="tr-TR"/>
        </w:rPr>
        <w:t>Madde 22 - Bant kurası</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16"/>
        </w:numPr>
        <w:tabs>
          <w:tab w:val="left" w:pos="840"/>
        </w:tabs>
        <w:spacing w:before="69" w:line="243" w:lineRule="auto"/>
        <w:ind w:right="837" w:hanging="720"/>
        <w:jc w:val="both"/>
        <w:rPr>
          <w:lang w:val="tr-TR"/>
        </w:rPr>
      </w:pPr>
      <w:r w:rsidRPr="0000067B">
        <w:rPr>
          <w:lang w:val="tr-TR"/>
        </w:rPr>
        <w:t>Hakem başlangıç çizgisi üzerine, her bir uzun banttan yaklaşık 30 cm mesafede olan üç başlangıç noktası çizgisinin her iki yanına iki beyaz topu ve en üst noktaya kırmızı topu yerleştirir.</w:t>
      </w:r>
    </w:p>
    <w:p w:rsidR="00062251" w:rsidRPr="0000067B" w:rsidRDefault="00062251">
      <w:pPr>
        <w:spacing w:before="20" w:line="260" w:lineRule="exact"/>
        <w:rPr>
          <w:sz w:val="26"/>
          <w:szCs w:val="26"/>
          <w:lang w:val="tr-TR"/>
        </w:rPr>
      </w:pPr>
    </w:p>
    <w:p w:rsidR="00062251" w:rsidRPr="0000067B" w:rsidRDefault="00516F3D">
      <w:pPr>
        <w:pStyle w:val="GvdeMetni"/>
        <w:spacing w:line="243" w:lineRule="auto"/>
        <w:ind w:left="839" w:right="837"/>
        <w:jc w:val="both"/>
        <w:rPr>
          <w:lang w:val="tr-TR"/>
        </w:rPr>
      </w:pPr>
      <w:r w:rsidRPr="0000067B">
        <w:rPr>
          <w:lang w:val="tr-TR"/>
        </w:rPr>
        <w:t>Bant kurası söz konusu olduğunda, hakem nokta veya sarı topu sol tarafa ve diğer beyaz topu sağ tarafa yerleştirir. İki oyuncu da aynı topla oynamakta ısrar ederse hakem kura çekecektir.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6"/>
        </w:numPr>
        <w:tabs>
          <w:tab w:val="left" w:pos="840"/>
        </w:tabs>
        <w:spacing w:line="243" w:lineRule="auto"/>
        <w:ind w:right="837" w:hanging="720"/>
        <w:jc w:val="both"/>
        <w:rPr>
          <w:lang w:val="tr-TR"/>
        </w:rPr>
      </w:pPr>
      <w:r w:rsidRPr="0000067B">
        <w:rPr>
          <w:lang w:val="tr-TR"/>
        </w:rPr>
        <w:t>Oyuncular başlangıcı en üst bantta çeker. İki beyaz top, bunlardan biri en üst banda ulaşmadan önce hareket halinde olmalıdır. Durum böyle değilse, çekiliş tekrarlanacaktır. Böyle bir tekrara iki kez yol açan oyuncu başlama seçeneğini kaybeder. Bant seçiminin bir vekille gerçekleştirilmesine izin verilmez.</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6"/>
        </w:numPr>
        <w:tabs>
          <w:tab w:val="left" w:pos="840"/>
        </w:tabs>
        <w:spacing w:line="243" w:lineRule="auto"/>
        <w:ind w:right="838" w:hanging="720"/>
        <w:jc w:val="both"/>
        <w:rPr>
          <w:lang w:val="tr-TR"/>
        </w:rPr>
      </w:pPr>
      <w:r w:rsidRPr="0000067B">
        <w:rPr>
          <w:lang w:val="tr-TR"/>
        </w:rPr>
        <w:t>Topların yolları üzerinde birbirine temas etmesi halinde, hatalı oyuncu (bilardonun kendi yarısı dışında) başlama seçeneğini kaybeder.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6"/>
        </w:numPr>
        <w:tabs>
          <w:tab w:val="left" w:pos="840"/>
        </w:tabs>
        <w:spacing w:line="243" w:lineRule="auto"/>
        <w:ind w:right="836" w:hanging="720"/>
        <w:jc w:val="both"/>
        <w:rPr>
          <w:lang w:val="tr-TR"/>
        </w:rPr>
      </w:pPr>
      <w:r w:rsidRPr="0000067B">
        <w:rPr>
          <w:lang w:val="tr-TR"/>
        </w:rPr>
        <w:t>Beyaz topların yolları üzerinde birbirine temas etmesi ve hatalı oyuncuyu belirlemenin mümkün olmaması halinde ya da topların alt banttan aynı mesafede durması halinde, hakem bant çekilişini tekrar ettirir.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6"/>
        </w:numPr>
        <w:tabs>
          <w:tab w:val="left" w:pos="840"/>
        </w:tabs>
        <w:spacing w:line="243" w:lineRule="auto"/>
        <w:ind w:right="836" w:hanging="720"/>
        <w:jc w:val="both"/>
        <w:rPr>
          <w:lang w:val="tr-TR"/>
        </w:rPr>
      </w:pPr>
      <w:r w:rsidRPr="0000067B">
        <w:rPr>
          <w:lang w:val="tr-TR"/>
        </w:rPr>
        <w:t>Bir oyuncunun topu kırmızı topa dokunursa, hatalı oyuncu başlama seçeneğini kaybeder.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6"/>
        </w:numPr>
        <w:tabs>
          <w:tab w:val="left" w:pos="840"/>
        </w:tabs>
        <w:spacing w:line="243" w:lineRule="auto"/>
        <w:ind w:right="838" w:hanging="720"/>
        <w:jc w:val="both"/>
        <w:rPr>
          <w:lang w:val="tr-TR"/>
        </w:rPr>
      </w:pPr>
      <w:r w:rsidRPr="0000067B">
        <w:rPr>
          <w:lang w:val="tr-TR"/>
        </w:rPr>
        <w:t>Topu alt banda en yakın duran oyuncu maçı başlatma seçeneğine sahip olur.</w:t>
      </w:r>
    </w:p>
    <w:p w:rsidR="00062251" w:rsidRPr="0000067B" w:rsidRDefault="00062251">
      <w:pPr>
        <w:spacing w:before="20" w:line="260" w:lineRule="exact"/>
        <w:rPr>
          <w:sz w:val="26"/>
          <w:szCs w:val="26"/>
          <w:lang w:val="tr-TR"/>
        </w:rPr>
      </w:pPr>
    </w:p>
    <w:p w:rsidR="00062251" w:rsidRPr="0000067B" w:rsidRDefault="00516F3D">
      <w:pPr>
        <w:pStyle w:val="GvdeMetni"/>
        <w:ind w:left="119" w:right="2071"/>
        <w:rPr>
          <w:lang w:val="tr-TR"/>
        </w:rPr>
      </w:pPr>
      <w:r w:rsidRPr="0000067B">
        <w:rPr>
          <w:u w:val="single"/>
          <w:lang w:val="tr-TR"/>
        </w:rPr>
        <w:t>Madde 23 - Başlangıç pozisyonu, beyaz bilardo topu</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15"/>
        </w:numPr>
        <w:tabs>
          <w:tab w:val="left" w:pos="840"/>
        </w:tabs>
        <w:spacing w:before="69"/>
        <w:ind w:hanging="720"/>
        <w:rPr>
          <w:lang w:val="tr-TR"/>
        </w:rPr>
      </w:pPr>
      <w:r w:rsidRPr="0000067B">
        <w:rPr>
          <w:lang w:val="tr-TR"/>
        </w:rPr>
        <w:t>Toplar hakem tarafından yerleştirilir:</w:t>
      </w:r>
    </w:p>
    <w:p w:rsidR="00062251" w:rsidRPr="0000067B" w:rsidRDefault="00062251">
      <w:pPr>
        <w:spacing w:before="3" w:line="280" w:lineRule="exact"/>
        <w:rPr>
          <w:sz w:val="28"/>
          <w:szCs w:val="28"/>
          <w:lang w:val="tr-TR"/>
        </w:rPr>
      </w:pPr>
    </w:p>
    <w:p w:rsidR="00062251" w:rsidRPr="0000067B" w:rsidRDefault="00516F3D">
      <w:pPr>
        <w:pStyle w:val="GvdeMetni"/>
        <w:numPr>
          <w:ilvl w:val="1"/>
          <w:numId w:val="15"/>
        </w:numPr>
        <w:tabs>
          <w:tab w:val="left" w:pos="1559"/>
        </w:tabs>
        <w:rPr>
          <w:lang w:val="tr-TR"/>
        </w:rPr>
      </w:pPr>
      <w:r w:rsidRPr="0000067B">
        <w:rPr>
          <w:lang w:val="tr-TR"/>
        </w:rPr>
        <w:t>kırmızı top üst nokta üzerine</w:t>
      </w:r>
    </w:p>
    <w:p w:rsidR="00062251" w:rsidRPr="0000067B" w:rsidRDefault="00062251">
      <w:pPr>
        <w:spacing w:before="3" w:line="280" w:lineRule="exact"/>
        <w:rPr>
          <w:sz w:val="28"/>
          <w:szCs w:val="28"/>
          <w:lang w:val="tr-TR"/>
        </w:rPr>
      </w:pPr>
    </w:p>
    <w:p w:rsidR="00062251" w:rsidRPr="0000067B" w:rsidRDefault="00516F3D">
      <w:pPr>
        <w:pStyle w:val="GvdeMetni"/>
        <w:numPr>
          <w:ilvl w:val="1"/>
          <w:numId w:val="15"/>
        </w:numPr>
        <w:tabs>
          <w:tab w:val="left" w:pos="1559"/>
        </w:tabs>
        <w:ind w:left="1559"/>
        <w:rPr>
          <w:lang w:val="tr-TR"/>
        </w:rPr>
      </w:pPr>
      <w:r w:rsidRPr="0000067B">
        <w:rPr>
          <w:lang w:val="tr-TR"/>
        </w:rPr>
        <w:t>partnerin beyaz topu alt nokta üzerine</w:t>
      </w:r>
    </w:p>
    <w:p w:rsidR="00062251" w:rsidRPr="0000067B" w:rsidRDefault="00062251">
      <w:pPr>
        <w:spacing w:before="3" w:line="280" w:lineRule="exact"/>
        <w:rPr>
          <w:sz w:val="28"/>
          <w:szCs w:val="28"/>
          <w:lang w:val="tr-TR"/>
        </w:rPr>
      </w:pPr>
    </w:p>
    <w:p w:rsidR="00062251" w:rsidRPr="0000067B" w:rsidRDefault="00516F3D">
      <w:pPr>
        <w:pStyle w:val="GvdeMetni"/>
        <w:numPr>
          <w:ilvl w:val="1"/>
          <w:numId w:val="15"/>
        </w:numPr>
        <w:tabs>
          <w:tab w:val="left" w:pos="1559"/>
        </w:tabs>
        <w:spacing w:line="243" w:lineRule="auto"/>
        <w:ind w:right="1556"/>
        <w:rPr>
          <w:lang w:val="tr-TR"/>
        </w:rPr>
      </w:pPr>
      <w:r w:rsidRPr="0000067B">
        <w:rPr>
          <w:lang w:val="tr-TR"/>
        </w:rPr>
        <w:t>ikinci beyaz top - oyuncunun topu - oyuncunun iki başlangıç noktasından istediği biri üzerine.</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5"/>
        </w:numPr>
        <w:tabs>
          <w:tab w:val="left" w:pos="840"/>
        </w:tabs>
        <w:spacing w:line="243" w:lineRule="auto"/>
        <w:ind w:right="836" w:hanging="720"/>
        <w:rPr>
          <w:lang w:val="tr-TR"/>
        </w:rPr>
      </w:pPr>
      <w:r w:rsidRPr="0000067B">
        <w:rPr>
          <w:lang w:val="tr-TR"/>
        </w:rPr>
        <w:t>Maçın ilk vuruşunu başlatan oyuncu, iki beyaz top varsa (bunlardan biri noktadır) ya da üç renk top varsa beyaz topla oynar.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5"/>
        </w:numPr>
        <w:tabs>
          <w:tab w:val="left" w:pos="840"/>
        </w:tabs>
        <w:rPr>
          <w:lang w:val="tr-TR"/>
        </w:rPr>
      </w:pPr>
      <w:r w:rsidRPr="0000067B">
        <w:rPr>
          <w:lang w:val="tr-TR"/>
        </w:rPr>
        <w:t>Başlangıç karambolu, kırmızı top üzerine doğrudan bir atakla oynanmalıdır.</w:t>
      </w:r>
    </w:p>
    <w:p w:rsidR="00062251" w:rsidRPr="0000067B" w:rsidRDefault="00062251">
      <w:pPr>
        <w:rPr>
          <w:lang w:val="tr-TR"/>
        </w:rPr>
        <w:sectPr w:rsidR="00062251" w:rsidRPr="0000067B">
          <w:pgSz w:w="11905" w:h="16840"/>
          <w:pgMar w:top="800" w:right="1320" w:bottom="280" w:left="132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8" w:line="220" w:lineRule="exact"/>
        <w:rPr>
          <w:lang w:val="tr-TR"/>
        </w:rPr>
      </w:pPr>
    </w:p>
    <w:p w:rsidR="00062251" w:rsidRPr="0000067B" w:rsidRDefault="00516F3D">
      <w:pPr>
        <w:pStyle w:val="GvdeMetni"/>
        <w:numPr>
          <w:ilvl w:val="0"/>
          <w:numId w:val="15"/>
        </w:numPr>
        <w:tabs>
          <w:tab w:val="left" w:pos="840"/>
        </w:tabs>
        <w:spacing w:before="69" w:line="243" w:lineRule="auto"/>
        <w:ind w:right="833" w:hanging="720"/>
        <w:jc w:val="both"/>
        <w:rPr>
          <w:lang w:val="tr-TR"/>
        </w:rPr>
      </w:pPr>
      <w:r w:rsidRPr="0000067B">
        <w:rPr>
          <w:lang w:val="tr-TR"/>
        </w:rPr>
        <w:t>Setli bir maç olması durumunda, set sayısına bakılmaksızın maçların başlangıcı ile ilgili olarak oyuncularda değişiklik olur. Oyuncular maçın tamamı boyunca aynı topu tutar.</w:t>
      </w:r>
    </w:p>
    <w:p w:rsidR="00062251" w:rsidRPr="0000067B" w:rsidRDefault="00062251">
      <w:pPr>
        <w:spacing w:before="20" w:line="260" w:lineRule="exact"/>
        <w:rPr>
          <w:sz w:val="26"/>
          <w:szCs w:val="26"/>
          <w:lang w:val="tr-TR"/>
        </w:rPr>
      </w:pPr>
    </w:p>
    <w:p w:rsidR="00062251" w:rsidRPr="0000067B" w:rsidRDefault="00516F3D">
      <w:pPr>
        <w:pStyle w:val="GvdeMetni"/>
        <w:rPr>
          <w:lang w:val="tr-TR"/>
        </w:rPr>
      </w:pPr>
      <w:r w:rsidRPr="0000067B">
        <w:rPr>
          <w:u w:val="single"/>
          <w:lang w:val="tr-TR"/>
        </w:rPr>
        <w:t>Madde 24 - Karambol</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14"/>
        </w:numPr>
        <w:tabs>
          <w:tab w:val="left" w:pos="840"/>
        </w:tabs>
        <w:spacing w:before="69" w:line="243" w:lineRule="auto"/>
        <w:ind w:right="837" w:hanging="720"/>
        <w:jc w:val="both"/>
        <w:rPr>
          <w:lang w:val="tr-TR"/>
        </w:rPr>
      </w:pPr>
      <w:r w:rsidRPr="0000067B">
        <w:rPr>
          <w:lang w:val="tr-TR"/>
        </w:rPr>
        <w:t>Oyunun amacı, maç mesafesi limiti içerisinde mümkün olduğunca çok karambollar yapmaktan oluşur.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4"/>
        </w:numPr>
        <w:tabs>
          <w:tab w:val="left" w:pos="840"/>
        </w:tabs>
        <w:spacing w:line="243" w:lineRule="auto"/>
        <w:ind w:right="837" w:hanging="720"/>
        <w:jc w:val="both"/>
        <w:rPr>
          <w:lang w:val="tr-TR"/>
        </w:rPr>
      </w:pPr>
      <w:r w:rsidRPr="0000067B">
        <w:rPr>
          <w:lang w:val="tr-TR"/>
        </w:rPr>
        <w:t>İki diğer topa temas eden ıstaka vuruşuyla beyaz bilardo topu harekete geçirildiğine karambol yapılır.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4"/>
        </w:numPr>
        <w:tabs>
          <w:tab w:val="left" w:pos="840"/>
        </w:tabs>
        <w:spacing w:line="243" w:lineRule="auto"/>
        <w:ind w:right="833" w:hanging="720"/>
        <w:jc w:val="both"/>
        <w:rPr>
          <w:lang w:val="tr-TR"/>
        </w:rPr>
      </w:pPr>
      <w:r w:rsidRPr="0000067B">
        <w:rPr>
          <w:lang w:val="tr-TR"/>
        </w:rPr>
        <w:t>Üç top durmuşsa, oyuncu faul yapmamışsa ve ilgili oyun türü tarafından empoze edilen koşullara uymuşsa karambol geçerlidir.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4"/>
        </w:numPr>
        <w:tabs>
          <w:tab w:val="left" w:pos="840"/>
        </w:tabs>
        <w:rPr>
          <w:lang w:val="tr-TR"/>
        </w:rPr>
      </w:pPr>
      <w:r w:rsidRPr="0000067B">
        <w:rPr>
          <w:lang w:val="tr-TR"/>
        </w:rPr>
        <w:t>Her bir karambol bir puan sayılır.</w:t>
      </w:r>
    </w:p>
    <w:p w:rsidR="00062251" w:rsidRPr="0000067B" w:rsidRDefault="00062251">
      <w:pPr>
        <w:spacing w:before="3" w:line="280" w:lineRule="exact"/>
        <w:rPr>
          <w:sz w:val="28"/>
          <w:szCs w:val="28"/>
          <w:lang w:val="tr-TR"/>
        </w:rPr>
      </w:pPr>
    </w:p>
    <w:p w:rsidR="00062251" w:rsidRPr="0000067B" w:rsidRDefault="00516F3D">
      <w:pPr>
        <w:pStyle w:val="GvdeMetni"/>
        <w:numPr>
          <w:ilvl w:val="0"/>
          <w:numId w:val="14"/>
        </w:numPr>
        <w:tabs>
          <w:tab w:val="left" w:pos="840"/>
        </w:tabs>
        <w:spacing w:line="243" w:lineRule="auto"/>
        <w:ind w:right="833" w:hanging="720"/>
        <w:jc w:val="both"/>
        <w:rPr>
          <w:lang w:val="tr-TR"/>
        </w:rPr>
      </w:pPr>
      <w:r w:rsidRPr="0000067B">
        <w:rPr>
          <w:lang w:val="tr-TR"/>
        </w:rPr>
        <w:t>Hakem karambolun geçerli olduğunu ilan ederse oyuncunun ayrılmasına gerek olmayacaktır. Karambol gerçekleşmemişse, hakem - gerekli olduğunu düşünürse - "kaçırıldı" diye bildirir ve oyuncunun ayrılması gerekir.</w:t>
      </w:r>
    </w:p>
    <w:p w:rsidR="00062251" w:rsidRPr="0000067B" w:rsidRDefault="00062251">
      <w:pPr>
        <w:spacing w:before="20" w:line="260" w:lineRule="exact"/>
        <w:rPr>
          <w:sz w:val="26"/>
          <w:szCs w:val="26"/>
          <w:lang w:val="tr-TR"/>
        </w:rPr>
      </w:pPr>
    </w:p>
    <w:p w:rsidR="00062251" w:rsidRPr="0000067B" w:rsidRDefault="00516F3D">
      <w:pPr>
        <w:pStyle w:val="GvdeMetni"/>
        <w:ind w:left="119" w:right="2071"/>
        <w:rPr>
          <w:lang w:val="tr-TR"/>
        </w:rPr>
      </w:pPr>
      <w:r w:rsidRPr="0000067B">
        <w:rPr>
          <w:u w:val="single"/>
          <w:lang w:val="tr-TR"/>
        </w:rPr>
        <w:t>Madde 25 - Maç sırasında ara</w:t>
      </w:r>
    </w:p>
    <w:p w:rsidR="00062251" w:rsidRPr="0000067B" w:rsidRDefault="00062251">
      <w:pPr>
        <w:spacing w:before="14" w:line="200" w:lineRule="exact"/>
        <w:rPr>
          <w:sz w:val="20"/>
          <w:szCs w:val="20"/>
          <w:lang w:val="tr-TR"/>
        </w:rPr>
      </w:pPr>
    </w:p>
    <w:p w:rsidR="00062251" w:rsidRPr="0000067B" w:rsidRDefault="00516F3D">
      <w:pPr>
        <w:pStyle w:val="GvdeMetni"/>
        <w:spacing w:before="69"/>
        <w:ind w:right="3888"/>
        <w:jc w:val="both"/>
        <w:rPr>
          <w:lang w:val="tr-TR"/>
        </w:rPr>
      </w:pPr>
      <w:r w:rsidRPr="0000067B">
        <w:rPr>
          <w:lang w:val="tr-TR"/>
        </w:rPr>
        <w:t>Maçın ortasında 5 dakikalık ara verilir.</w:t>
      </w:r>
    </w:p>
    <w:p w:rsidR="00062251" w:rsidRPr="0000067B" w:rsidRDefault="00062251">
      <w:pPr>
        <w:spacing w:before="3" w:line="280" w:lineRule="exact"/>
        <w:rPr>
          <w:sz w:val="28"/>
          <w:szCs w:val="28"/>
          <w:lang w:val="tr-TR"/>
        </w:rPr>
      </w:pPr>
    </w:p>
    <w:p w:rsidR="00062251" w:rsidRPr="0000067B" w:rsidRDefault="00516F3D">
      <w:pPr>
        <w:pStyle w:val="GvdeMetni"/>
        <w:spacing w:line="243" w:lineRule="auto"/>
        <w:ind w:right="117"/>
        <w:jc w:val="both"/>
        <w:rPr>
          <w:lang w:val="tr-TR"/>
        </w:rPr>
      </w:pPr>
      <w:r w:rsidRPr="0000067B">
        <w:rPr>
          <w:lang w:val="tr-TR"/>
        </w:rPr>
        <w:t>Maçın ortası, oyuncunun vuruşu sonunda oyun türleri ya da bireysel yarışma disiplinleri için belirlenen mesafenin yarısına ulaştığı ya da bunu aştığı andır. Bu düzenleme biatlon için geçerli değildir. Triatlon söz konusu olduğunda, son disiplin oynanmadan önce ara verilir.</w:t>
      </w:r>
    </w:p>
    <w:p w:rsidR="00062251" w:rsidRPr="0000067B" w:rsidRDefault="00062251">
      <w:pPr>
        <w:spacing w:before="20" w:line="260" w:lineRule="exact"/>
        <w:rPr>
          <w:sz w:val="26"/>
          <w:szCs w:val="26"/>
          <w:lang w:val="tr-TR"/>
        </w:rPr>
      </w:pPr>
    </w:p>
    <w:p w:rsidR="00062251" w:rsidRPr="0000067B" w:rsidRDefault="00516F3D">
      <w:pPr>
        <w:pStyle w:val="GvdeMetni"/>
        <w:spacing w:line="243" w:lineRule="auto"/>
        <w:ind w:right="117"/>
        <w:jc w:val="both"/>
        <w:rPr>
          <w:lang w:val="tr-TR"/>
        </w:rPr>
      </w:pPr>
      <w:r w:rsidRPr="0000067B">
        <w:rPr>
          <w:lang w:val="tr-TR"/>
        </w:rPr>
        <w:t>Fakat bir oyuncu mesafenin yarısına ulaştığında maçın en az 45 dakika sürmüş olması ve o anda oyuncunun mesafenin 3/4'üne ulaşmamış olması halinde ara verilecektir.</w:t>
      </w:r>
    </w:p>
    <w:p w:rsidR="00062251" w:rsidRPr="0000067B" w:rsidRDefault="00062251">
      <w:pPr>
        <w:spacing w:before="20" w:line="260" w:lineRule="exact"/>
        <w:rPr>
          <w:sz w:val="26"/>
          <w:szCs w:val="26"/>
          <w:lang w:val="tr-TR"/>
        </w:rPr>
      </w:pPr>
    </w:p>
    <w:p w:rsidR="00062251" w:rsidRPr="0000067B" w:rsidRDefault="00516F3D">
      <w:pPr>
        <w:pStyle w:val="GvdeMetni"/>
        <w:spacing w:line="486" w:lineRule="auto"/>
        <w:ind w:right="2957"/>
        <w:rPr>
          <w:lang w:val="tr-TR"/>
        </w:rPr>
      </w:pPr>
      <w:r w:rsidRPr="0000067B">
        <w:rPr>
          <w:lang w:val="tr-TR"/>
        </w:rPr>
        <w:t xml:space="preserve">Bir ara durumunda hakem muhtemelen değiştirilebilir. </w:t>
      </w:r>
      <w:r w:rsidR="003A0D28" w:rsidRPr="0000067B">
        <w:rPr>
          <w:lang w:val="tr-TR"/>
        </w:rPr>
        <w:t xml:space="preserve">                  </w:t>
      </w:r>
      <w:r w:rsidRPr="0000067B">
        <w:rPr>
          <w:lang w:val="tr-TR"/>
        </w:rPr>
        <w:t>Setli maç olması durumunda şu şekilde ara verilir:</w:t>
      </w:r>
    </w:p>
    <w:p w:rsidR="00062251" w:rsidRPr="0000067B" w:rsidRDefault="00516F3D">
      <w:pPr>
        <w:pStyle w:val="GvdeMetni"/>
        <w:numPr>
          <w:ilvl w:val="0"/>
          <w:numId w:val="13"/>
        </w:numPr>
        <w:tabs>
          <w:tab w:val="left" w:pos="1559"/>
        </w:tabs>
        <w:spacing w:before="10"/>
        <w:ind w:firstLine="720"/>
        <w:rPr>
          <w:lang w:val="tr-TR"/>
        </w:rPr>
      </w:pPr>
      <w:r w:rsidRPr="0000067B">
        <w:rPr>
          <w:lang w:val="tr-TR"/>
        </w:rPr>
        <w:t>3 setlik bir maçta 2. setten sonra;</w:t>
      </w:r>
    </w:p>
    <w:p w:rsidR="00062251" w:rsidRPr="0000067B" w:rsidRDefault="00062251">
      <w:pPr>
        <w:spacing w:before="3" w:line="280" w:lineRule="exact"/>
        <w:rPr>
          <w:sz w:val="28"/>
          <w:szCs w:val="28"/>
          <w:lang w:val="tr-TR"/>
        </w:rPr>
      </w:pPr>
    </w:p>
    <w:p w:rsidR="00062251" w:rsidRPr="0000067B" w:rsidRDefault="00516F3D">
      <w:pPr>
        <w:pStyle w:val="GvdeMetni"/>
        <w:numPr>
          <w:ilvl w:val="0"/>
          <w:numId w:val="13"/>
        </w:numPr>
        <w:tabs>
          <w:tab w:val="left" w:pos="1559"/>
        </w:tabs>
        <w:spacing w:line="486" w:lineRule="auto"/>
        <w:ind w:right="2071" w:firstLine="720"/>
        <w:rPr>
          <w:lang w:val="tr-TR"/>
        </w:rPr>
      </w:pPr>
      <w:r w:rsidRPr="0000067B">
        <w:rPr>
          <w:lang w:val="tr-TR"/>
        </w:rPr>
        <w:t xml:space="preserve">5 setlik bir maçta 2. ve/veya 4. setten sonra. </w:t>
      </w:r>
      <w:r w:rsidR="003A0D28" w:rsidRPr="0000067B">
        <w:rPr>
          <w:lang w:val="tr-TR"/>
        </w:rPr>
        <w:t xml:space="preserve">                          </w:t>
      </w:r>
      <w:r w:rsidRPr="0000067B">
        <w:rPr>
          <w:u w:val="single"/>
          <w:lang w:val="tr-TR"/>
        </w:rPr>
        <w:t>Madde 26 - Maç sırasında ayrılma</w:t>
      </w:r>
    </w:p>
    <w:p w:rsidR="00062251" w:rsidRPr="0000067B" w:rsidRDefault="00516F3D">
      <w:pPr>
        <w:pStyle w:val="GvdeMetni"/>
        <w:numPr>
          <w:ilvl w:val="0"/>
          <w:numId w:val="12"/>
        </w:numPr>
        <w:tabs>
          <w:tab w:val="left" w:pos="840"/>
        </w:tabs>
        <w:spacing w:before="10" w:line="243" w:lineRule="auto"/>
        <w:ind w:right="837" w:hanging="720"/>
        <w:jc w:val="both"/>
        <w:rPr>
          <w:lang w:val="tr-TR"/>
        </w:rPr>
      </w:pPr>
      <w:r w:rsidRPr="0000067B">
        <w:rPr>
          <w:lang w:val="tr-TR"/>
        </w:rPr>
        <w:t>Maç sırasında hakem tarafından izin verilmeden yerinden ayrılan bir oyuncu bu hareketiyle maçı kaybeder. Şampiyona sırasında meydana gelen mücbir sebep durumunun, UMB'nin resmi delegesi veya bu kişinin vekili tarafından değerlendirilmesi gerekecektir.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2"/>
        </w:numPr>
        <w:tabs>
          <w:tab w:val="left" w:pos="840"/>
        </w:tabs>
        <w:spacing w:line="243" w:lineRule="auto"/>
        <w:ind w:right="837" w:hanging="720"/>
        <w:jc w:val="both"/>
        <w:rPr>
          <w:lang w:val="tr-TR"/>
        </w:rPr>
      </w:pPr>
      <w:r w:rsidRPr="0000067B">
        <w:rPr>
          <w:lang w:val="tr-TR"/>
        </w:rPr>
        <w:t>Hakemin talebinden sonra maça devam etmeyi reddeden her bir oyuncu şampiyonadan ihraç edilecektir.</w:t>
      </w:r>
    </w:p>
    <w:p w:rsidR="00062251" w:rsidRPr="0000067B" w:rsidRDefault="00062251">
      <w:pPr>
        <w:spacing w:before="20" w:line="260" w:lineRule="exact"/>
        <w:rPr>
          <w:sz w:val="26"/>
          <w:szCs w:val="26"/>
          <w:lang w:val="tr-TR"/>
        </w:rPr>
      </w:pPr>
    </w:p>
    <w:p w:rsidR="00062251" w:rsidRPr="0000067B" w:rsidRDefault="00516F3D">
      <w:pPr>
        <w:pStyle w:val="GvdeMetni"/>
        <w:rPr>
          <w:lang w:val="tr-TR"/>
        </w:rPr>
      </w:pPr>
      <w:r w:rsidRPr="0000067B">
        <w:rPr>
          <w:u w:val="single"/>
          <w:lang w:val="tr-TR"/>
        </w:rPr>
        <w:t>Madde 27 - Temas eden toplar</w:t>
      </w:r>
    </w:p>
    <w:p w:rsidR="00062251" w:rsidRPr="0000067B" w:rsidRDefault="00062251">
      <w:pPr>
        <w:rPr>
          <w:lang w:val="tr-TR"/>
        </w:rPr>
        <w:sectPr w:rsidR="00062251" w:rsidRPr="0000067B">
          <w:pgSz w:w="11905" w:h="16840"/>
          <w:pgMar w:top="800" w:right="1320" w:bottom="280" w:left="132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8" w:line="220" w:lineRule="exact"/>
        <w:rPr>
          <w:lang w:val="tr-TR"/>
        </w:rPr>
      </w:pPr>
    </w:p>
    <w:p w:rsidR="00062251" w:rsidRPr="0000067B" w:rsidRDefault="00516F3D">
      <w:pPr>
        <w:pStyle w:val="GvdeMetni"/>
        <w:numPr>
          <w:ilvl w:val="0"/>
          <w:numId w:val="11"/>
        </w:numPr>
        <w:tabs>
          <w:tab w:val="left" w:pos="840"/>
        </w:tabs>
        <w:spacing w:before="69" w:line="243" w:lineRule="auto"/>
        <w:ind w:right="836" w:hanging="720"/>
        <w:jc w:val="both"/>
        <w:rPr>
          <w:lang w:val="tr-TR"/>
        </w:rPr>
      </w:pPr>
      <w:r w:rsidRPr="0000067B">
        <w:rPr>
          <w:lang w:val="tr-TR"/>
        </w:rPr>
        <w:t>Beyaz bilardo topu diğer iki toptan birine veya ikisine temas ettiğinde, oyuncunun tüm oyun türlerine ilişkin hakları, başlangıç noktasına yeniden yerleştirmenin zorunlu olduğu serbest kısım haricinde, şu şekilde olacaktır:</w:t>
      </w:r>
    </w:p>
    <w:p w:rsidR="00062251" w:rsidRPr="0000067B" w:rsidRDefault="00062251">
      <w:pPr>
        <w:spacing w:before="20" w:line="260" w:lineRule="exact"/>
        <w:rPr>
          <w:sz w:val="26"/>
          <w:szCs w:val="26"/>
          <w:lang w:val="tr-TR"/>
        </w:rPr>
      </w:pPr>
    </w:p>
    <w:p w:rsidR="00062251" w:rsidRPr="0000067B" w:rsidRDefault="00516F3D">
      <w:pPr>
        <w:pStyle w:val="GvdeMetni"/>
        <w:numPr>
          <w:ilvl w:val="1"/>
          <w:numId w:val="11"/>
        </w:numPr>
        <w:tabs>
          <w:tab w:val="left" w:pos="1559"/>
        </w:tabs>
        <w:spacing w:line="243" w:lineRule="auto"/>
        <w:ind w:right="1557"/>
        <w:jc w:val="both"/>
        <w:rPr>
          <w:lang w:val="tr-TR"/>
        </w:rPr>
      </w:pPr>
      <w:r w:rsidRPr="0000067B">
        <w:rPr>
          <w:lang w:val="tr-TR"/>
        </w:rPr>
        <w:t>hakemden bunları bir kez daha noktalar üzerine yerleştirmesini talep etmek;</w:t>
      </w:r>
    </w:p>
    <w:p w:rsidR="00062251" w:rsidRPr="0000067B" w:rsidRDefault="00062251">
      <w:pPr>
        <w:spacing w:before="20" w:line="260" w:lineRule="exact"/>
        <w:rPr>
          <w:sz w:val="26"/>
          <w:szCs w:val="26"/>
          <w:lang w:val="tr-TR"/>
        </w:rPr>
      </w:pPr>
    </w:p>
    <w:p w:rsidR="00062251" w:rsidRPr="0000067B" w:rsidRDefault="00516F3D">
      <w:pPr>
        <w:pStyle w:val="GvdeMetni"/>
        <w:numPr>
          <w:ilvl w:val="1"/>
          <w:numId w:val="11"/>
        </w:numPr>
        <w:tabs>
          <w:tab w:val="left" w:pos="1559"/>
        </w:tabs>
        <w:spacing w:line="243" w:lineRule="auto"/>
        <w:ind w:right="1557"/>
        <w:jc w:val="both"/>
        <w:rPr>
          <w:lang w:val="tr-TR"/>
        </w:rPr>
      </w:pPr>
      <w:r w:rsidRPr="0000067B">
        <w:rPr>
          <w:lang w:val="tr-TR"/>
        </w:rPr>
        <w:t>veya temas etmeyen bir topla oynamak ya da önceden bant oynamak;</w:t>
      </w:r>
    </w:p>
    <w:p w:rsidR="00062251" w:rsidRPr="0000067B" w:rsidRDefault="00062251">
      <w:pPr>
        <w:spacing w:before="20" w:line="260" w:lineRule="exact"/>
        <w:rPr>
          <w:sz w:val="26"/>
          <w:szCs w:val="26"/>
          <w:lang w:val="tr-TR"/>
        </w:rPr>
      </w:pPr>
    </w:p>
    <w:p w:rsidR="00062251" w:rsidRPr="0000067B" w:rsidRDefault="00516F3D">
      <w:pPr>
        <w:pStyle w:val="GvdeMetni"/>
        <w:numPr>
          <w:ilvl w:val="1"/>
          <w:numId w:val="11"/>
        </w:numPr>
        <w:tabs>
          <w:tab w:val="left" w:pos="1559"/>
        </w:tabs>
        <w:spacing w:line="243" w:lineRule="auto"/>
        <w:ind w:right="1554"/>
        <w:jc w:val="both"/>
        <w:rPr>
          <w:lang w:val="tr-TR"/>
        </w:rPr>
      </w:pPr>
      <w:r w:rsidRPr="0000067B">
        <w:rPr>
          <w:lang w:val="tr-TR"/>
        </w:rPr>
        <w:t>veya temas halinde olan topu hareket ettirmemek koşuluyla bağımsız falso oynamak. Bu son durumda, oyuncu temas halinde olan ilk topu karambol yapabilir. Muhtemelen beyaz bilardo topu aracılığıyla elde ettiği tutunmayı kaybetmesi nedeniyle temas halindeki topun tek başına hareket etmesi bir faul değildir.</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1"/>
        </w:numPr>
        <w:tabs>
          <w:tab w:val="left" w:pos="840"/>
        </w:tabs>
        <w:spacing w:line="243" w:lineRule="auto"/>
        <w:ind w:right="838" w:hanging="720"/>
        <w:jc w:val="both"/>
        <w:rPr>
          <w:lang w:val="tr-TR"/>
        </w:rPr>
      </w:pPr>
      <w:r w:rsidRPr="0000067B">
        <w:rPr>
          <w:lang w:val="tr-TR"/>
        </w:rPr>
        <w:t>Beyaz bilardo topu bir banda temas ettiğinde, oyuncu doğrudan bu bandı oynama hakkına sahip olmaz.</w:t>
      </w:r>
    </w:p>
    <w:p w:rsidR="00062251" w:rsidRPr="0000067B" w:rsidRDefault="00062251">
      <w:pPr>
        <w:spacing w:before="20" w:line="260" w:lineRule="exact"/>
        <w:rPr>
          <w:sz w:val="26"/>
          <w:szCs w:val="26"/>
          <w:lang w:val="tr-TR"/>
        </w:rPr>
      </w:pPr>
    </w:p>
    <w:p w:rsidR="00062251" w:rsidRPr="0000067B" w:rsidRDefault="00516F3D">
      <w:pPr>
        <w:pStyle w:val="GvdeMetni"/>
        <w:numPr>
          <w:ilvl w:val="0"/>
          <w:numId w:val="11"/>
        </w:numPr>
        <w:tabs>
          <w:tab w:val="left" w:pos="840"/>
        </w:tabs>
        <w:spacing w:line="243" w:lineRule="auto"/>
        <w:ind w:right="837" w:hanging="720"/>
        <w:jc w:val="both"/>
        <w:rPr>
          <w:lang w:val="tr-TR"/>
        </w:rPr>
      </w:pPr>
      <w:r w:rsidRPr="0000067B">
        <w:rPr>
          <w:lang w:val="tr-TR"/>
        </w:rPr>
        <w:t>Noktalar üzerine yeniden yerleştirme durumunda, toplar hakem tarafından şu şekilde yerleştirilecektir:</w:t>
      </w:r>
    </w:p>
    <w:p w:rsidR="00062251" w:rsidRPr="0000067B" w:rsidRDefault="00062251">
      <w:pPr>
        <w:spacing w:before="20" w:line="260" w:lineRule="exact"/>
        <w:rPr>
          <w:sz w:val="26"/>
          <w:szCs w:val="26"/>
          <w:lang w:val="tr-TR"/>
        </w:rPr>
      </w:pPr>
    </w:p>
    <w:p w:rsidR="00062251" w:rsidRPr="0000067B" w:rsidRDefault="00516F3D">
      <w:pPr>
        <w:pStyle w:val="GvdeMetni"/>
        <w:numPr>
          <w:ilvl w:val="1"/>
          <w:numId w:val="11"/>
        </w:numPr>
        <w:tabs>
          <w:tab w:val="left" w:pos="1559"/>
        </w:tabs>
        <w:spacing w:line="243" w:lineRule="auto"/>
        <w:ind w:right="1557"/>
        <w:jc w:val="both"/>
        <w:rPr>
          <w:lang w:val="tr-TR"/>
        </w:rPr>
      </w:pPr>
      <w:r w:rsidRPr="0000067B">
        <w:rPr>
          <w:lang w:val="tr-TR"/>
        </w:rPr>
        <w:t>serbest kısım, çerçeve disiplinleri ve tek bant için: üçü de ilk başlangıç pozisyonunda;</w:t>
      </w:r>
    </w:p>
    <w:p w:rsidR="00062251" w:rsidRPr="0000067B" w:rsidRDefault="00062251">
      <w:pPr>
        <w:spacing w:before="20" w:line="260" w:lineRule="exact"/>
        <w:rPr>
          <w:sz w:val="26"/>
          <w:szCs w:val="26"/>
          <w:lang w:val="tr-TR"/>
        </w:rPr>
      </w:pPr>
    </w:p>
    <w:p w:rsidR="00062251" w:rsidRPr="0000067B" w:rsidRDefault="00516F3D">
      <w:pPr>
        <w:pStyle w:val="GvdeMetni"/>
        <w:numPr>
          <w:ilvl w:val="1"/>
          <w:numId w:val="11"/>
        </w:numPr>
        <w:tabs>
          <w:tab w:val="left" w:pos="1559"/>
        </w:tabs>
        <w:spacing w:line="243" w:lineRule="auto"/>
        <w:ind w:right="1557"/>
        <w:jc w:val="both"/>
        <w:rPr>
          <w:lang w:val="tr-TR"/>
        </w:rPr>
      </w:pPr>
      <w:r w:rsidRPr="0000067B">
        <w:rPr>
          <w:lang w:val="tr-TR"/>
        </w:rPr>
        <w:t>üç bant için, sadece temas halinde olan toplar bir kez daha noktalar üzerine yerleştirilir:</w:t>
      </w:r>
    </w:p>
    <w:p w:rsidR="00062251" w:rsidRPr="0000067B" w:rsidRDefault="00516F3D">
      <w:pPr>
        <w:pStyle w:val="GvdeMetni"/>
        <w:numPr>
          <w:ilvl w:val="2"/>
          <w:numId w:val="11"/>
        </w:numPr>
        <w:tabs>
          <w:tab w:val="left" w:pos="2279"/>
        </w:tabs>
        <w:rPr>
          <w:lang w:val="tr-TR"/>
        </w:rPr>
      </w:pPr>
      <w:r w:rsidRPr="0000067B">
        <w:rPr>
          <w:lang w:val="tr-TR"/>
        </w:rPr>
        <w:t>kırmızı top üst nokta üzerine</w:t>
      </w:r>
    </w:p>
    <w:p w:rsidR="00062251" w:rsidRPr="0000067B" w:rsidRDefault="00516F3D">
      <w:pPr>
        <w:pStyle w:val="GvdeMetni"/>
        <w:numPr>
          <w:ilvl w:val="2"/>
          <w:numId w:val="11"/>
        </w:numPr>
        <w:tabs>
          <w:tab w:val="left" w:pos="2279"/>
        </w:tabs>
        <w:spacing w:before="3" w:line="243" w:lineRule="auto"/>
        <w:ind w:right="2278"/>
        <w:jc w:val="both"/>
        <w:rPr>
          <w:lang w:val="tr-TR"/>
        </w:rPr>
      </w:pPr>
      <w:r w:rsidRPr="0000067B">
        <w:rPr>
          <w:lang w:val="tr-TR"/>
        </w:rPr>
        <w:t>oynamak isteyen oyuncunun beyaz topu başlangıç çizgisinin orta noktası üzerine</w:t>
      </w:r>
    </w:p>
    <w:p w:rsidR="00062251" w:rsidRPr="0000067B" w:rsidRDefault="00516F3D">
      <w:pPr>
        <w:pStyle w:val="GvdeMetni"/>
        <w:numPr>
          <w:ilvl w:val="2"/>
          <w:numId w:val="11"/>
        </w:numPr>
        <w:tabs>
          <w:tab w:val="left" w:pos="2279"/>
        </w:tabs>
        <w:spacing w:line="243" w:lineRule="auto"/>
        <w:ind w:right="2276"/>
        <w:jc w:val="both"/>
        <w:rPr>
          <w:lang w:val="tr-TR"/>
        </w:rPr>
      </w:pPr>
      <w:r w:rsidRPr="0000067B">
        <w:rPr>
          <w:lang w:val="tr-TR"/>
        </w:rPr>
        <w:t>rakibin beyaz topu bilardonun ortasındaki nokta üzerine</w:t>
      </w:r>
    </w:p>
    <w:p w:rsidR="00062251" w:rsidRPr="0000067B" w:rsidRDefault="00516F3D">
      <w:pPr>
        <w:pStyle w:val="GvdeMetni"/>
        <w:numPr>
          <w:ilvl w:val="2"/>
          <w:numId w:val="11"/>
        </w:numPr>
        <w:tabs>
          <w:tab w:val="left" w:pos="2279"/>
        </w:tabs>
        <w:spacing w:line="243" w:lineRule="auto"/>
        <w:ind w:right="2276"/>
        <w:jc w:val="both"/>
        <w:rPr>
          <w:lang w:val="tr-TR"/>
        </w:rPr>
      </w:pPr>
      <w:r w:rsidRPr="0000067B">
        <w:rPr>
          <w:lang w:val="tr-TR"/>
        </w:rPr>
        <w:t>karşılık gelen nokta doluysa veya gizlenmişse, top noktayı dolduran veya gizleyen topa karşılık gelen nokta üzerine yerleştirilecektir (F kağıdı).</w:t>
      </w:r>
    </w:p>
    <w:p w:rsidR="00062251" w:rsidRPr="0000067B" w:rsidRDefault="00062251">
      <w:pPr>
        <w:spacing w:before="20" w:line="260" w:lineRule="exact"/>
        <w:rPr>
          <w:sz w:val="26"/>
          <w:szCs w:val="26"/>
          <w:lang w:val="tr-TR"/>
        </w:rPr>
      </w:pPr>
    </w:p>
    <w:p w:rsidR="00062251" w:rsidRPr="0000067B" w:rsidRDefault="00516F3D">
      <w:pPr>
        <w:pStyle w:val="GvdeMetni"/>
        <w:ind w:left="119" w:right="2071"/>
        <w:rPr>
          <w:lang w:val="tr-TR"/>
        </w:rPr>
      </w:pPr>
      <w:r w:rsidRPr="0000067B">
        <w:rPr>
          <w:u w:val="single"/>
          <w:lang w:val="tr-TR"/>
        </w:rPr>
        <w:t xml:space="preserve">Madde 28 - </w:t>
      </w:r>
      <w:r w:rsidR="0056596C">
        <w:rPr>
          <w:u w:val="single"/>
          <w:lang w:val="tr-TR"/>
        </w:rPr>
        <w:t xml:space="preserve">Masadan </w:t>
      </w:r>
      <w:r w:rsidRPr="0000067B">
        <w:rPr>
          <w:u w:val="single"/>
          <w:lang w:val="tr-TR"/>
        </w:rPr>
        <w:t>dışarı çıkan toplar</w:t>
      </w:r>
    </w:p>
    <w:p w:rsidR="00062251" w:rsidRPr="0000067B" w:rsidRDefault="00062251">
      <w:pPr>
        <w:spacing w:before="14" w:line="200" w:lineRule="exact"/>
        <w:rPr>
          <w:sz w:val="20"/>
          <w:szCs w:val="20"/>
          <w:lang w:val="tr-TR"/>
        </w:rPr>
      </w:pPr>
    </w:p>
    <w:p w:rsidR="00062251" w:rsidRPr="0000067B" w:rsidRDefault="00516F3D">
      <w:pPr>
        <w:pStyle w:val="GvdeMetni"/>
        <w:numPr>
          <w:ilvl w:val="0"/>
          <w:numId w:val="10"/>
        </w:numPr>
        <w:tabs>
          <w:tab w:val="left" w:pos="840"/>
        </w:tabs>
        <w:spacing w:before="69" w:line="243" w:lineRule="auto"/>
        <w:ind w:right="837" w:hanging="720"/>
        <w:rPr>
          <w:lang w:val="tr-TR"/>
        </w:rPr>
      </w:pPr>
      <w:r w:rsidRPr="0000067B">
        <w:rPr>
          <w:lang w:val="tr-TR"/>
        </w:rPr>
        <w:t xml:space="preserve">Bir veya daha fazla top </w:t>
      </w:r>
      <w:r w:rsidR="0056596C">
        <w:rPr>
          <w:lang w:val="tr-TR"/>
        </w:rPr>
        <w:t xml:space="preserve">masadan </w:t>
      </w:r>
      <w:r w:rsidRPr="0000067B">
        <w:rPr>
          <w:lang w:val="tr-TR"/>
        </w:rPr>
        <w:t>dışarı çıktığında, noktalar üzerine hakem tarafından aşağıdaki şekilde yeniden yerleştirme gerçekleştirilecektir:</w:t>
      </w:r>
    </w:p>
    <w:p w:rsidR="00062251" w:rsidRPr="0000067B" w:rsidRDefault="00062251">
      <w:pPr>
        <w:spacing w:before="20" w:line="260" w:lineRule="exact"/>
        <w:rPr>
          <w:sz w:val="26"/>
          <w:szCs w:val="26"/>
          <w:lang w:val="tr-TR"/>
        </w:rPr>
      </w:pPr>
    </w:p>
    <w:p w:rsidR="00062251" w:rsidRPr="0000067B" w:rsidRDefault="00516F3D">
      <w:pPr>
        <w:pStyle w:val="GvdeMetni"/>
        <w:numPr>
          <w:ilvl w:val="1"/>
          <w:numId w:val="10"/>
        </w:numPr>
        <w:tabs>
          <w:tab w:val="left" w:pos="1559"/>
        </w:tabs>
        <w:spacing w:line="243" w:lineRule="auto"/>
        <w:ind w:right="1557"/>
        <w:jc w:val="both"/>
        <w:rPr>
          <w:lang w:val="tr-TR"/>
        </w:rPr>
      </w:pPr>
      <w:r w:rsidRPr="0000067B">
        <w:rPr>
          <w:lang w:val="tr-TR"/>
        </w:rPr>
        <w:t>serbest kısım, çerçeve disiplinleri ve tek bant için üç top da ilk başlangıç pozisyonunda</w:t>
      </w:r>
    </w:p>
    <w:p w:rsidR="00062251" w:rsidRPr="0000067B" w:rsidRDefault="00062251">
      <w:pPr>
        <w:spacing w:before="20" w:line="260" w:lineRule="exact"/>
        <w:rPr>
          <w:sz w:val="26"/>
          <w:szCs w:val="26"/>
          <w:lang w:val="tr-TR"/>
        </w:rPr>
      </w:pPr>
    </w:p>
    <w:p w:rsidR="00062251" w:rsidRPr="0000067B" w:rsidRDefault="00516F3D">
      <w:pPr>
        <w:pStyle w:val="GvdeMetni"/>
        <w:numPr>
          <w:ilvl w:val="1"/>
          <w:numId w:val="10"/>
        </w:numPr>
        <w:tabs>
          <w:tab w:val="left" w:pos="1559"/>
        </w:tabs>
        <w:spacing w:line="243" w:lineRule="auto"/>
        <w:ind w:right="1556"/>
        <w:jc w:val="both"/>
        <w:rPr>
          <w:lang w:val="tr-TR"/>
        </w:rPr>
      </w:pPr>
      <w:r w:rsidRPr="0000067B">
        <w:rPr>
          <w:lang w:val="tr-TR"/>
        </w:rPr>
        <w:t xml:space="preserve">üç bant için, </w:t>
      </w:r>
      <w:r w:rsidR="0056596C">
        <w:rPr>
          <w:lang w:val="tr-TR"/>
        </w:rPr>
        <w:t xml:space="preserve">masadan </w:t>
      </w:r>
      <w:r w:rsidRPr="0000067B">
        <w:rPr>
          <w:lang w:val="tr-TR"/>
        </w:rPr>
        <w:t>dışarı çıkan top veya toplar, ilk başlangıç noktasında olmamak üzere madde 27.3 b) düzenlemelerine göre bir kez daha noktalar üzerine yerleştirilir.</w:t>
      </w:r>
    </w:p>
    <w:p w:rsidR="00062251" w:rsidRPr="0000067B" w:rsidRDefault="00062251">
      <w:pPr>
        <w:spacing w:before="20" w:line="260" w:lineRule="exact"/>
        <w:rPr>
          <w:sz w:val="26"/>
          <w:szCs w:val="26"/>
          <w:lang w:val="tr-TR"/>
        </w:rPr>
      </w:pPr>
    </w:p>
    <w:p w:rsidR="00062251" w:rsidRPr="0000067B" w:rsidRDefault="0056596C">
      <w:pPr>
        <w:pStyle w:val="GvdeMetni"/>
        <w:numPr>
          <w:ilvl w:val="0"/>
          <w:numId w:val="10"/>
        </w:numPr>
        <w:tabs>
          <w:tab w:val="left" w:pos="840"/>
        </w:tabs>
        <w:spacing w:line="243" w:lineRule="auto"/>
        <w:ind w:right="837" w:hanging="720"/>
        <w:rPr>
          <w:lang w:val="tr-TR"/>
        </w:rPr>
      </w:pPr>
      <w:r>
        <w:rPr>
          <w:lang w:val="tr-TR"/>
        </w:rPr>
        <w:t xml:space="preserve">Küpeşte </w:t>
      </w:r>
      <w:r w:rsidR="00516F3D" w:rsidRPr="0000067B">
        <w:rPr>
          <w:lang w:val="tr-TR"/>
        </w:rPr>
        <w:t xml:space="preserve">dışına düştüğünde ya da </w:t>
      </w:r>
      <w:r>
        <w:rPr>
          <w:lang w:val="tr-TR"/>
        </w:rPr>
        <w:t xml:space="preserve">küpeşte </w:t>
      </w:r>
      <w:r w:rsidR="00516F3D" w:rsidRPr="0000067B">
        <w:rPr>
          <w:lang w:val="tr-TR"/>
        </w:rPr>
        <w:t xml:space="preserve">malzemesine temas ettiğinde, top  </w:t>
      </w:r>
      <w:r>
        <w:rPr>
          <w:lang w:val="tr-TR"/>
        </w:rPr>
        <w:t xml:space="preserve">masadan </w:t>
      </w:r>
      <w:r w:rsidR="00516F3D" w:rsidRPr="0000067B">
        <w:rPr>
          <w:lang w:val="tr-TR"/>
        </w:rPr>
        <w:t>dışarı çıkmış olarak kabul edilir.</w:t>
      </w:r>
    </w:p>
    <w:p w:rsidR="00062251" w:rsidRPr="0000067B" w:rsidRDefault="00062251">
      <w:pPr>
        <w:spacing w:line="243" w:lineRule="auto"/>
        <w:rPr>
          <w:lang w:val="tr-TR"/>
        </w:rPr>
        <w:sectPr w:rsidR="00062251" w:rsidRPr="0000067B">
          <w:pgSz w:w="11905" w:h="16840"/>
          <w:pgMar w:top="800" w:right="1320" w:bottom="280" w:left="132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8" w:line="220" w:lineRule="exact"/>
        <w:rPr>
          <w:lang w:val="tr-TR"/>
        </w:rPr>
      </w:pPr>
    </w:p>
    <w:p w:rsidR="00062251" w:rsidRPr="0000067B" w:rsidRDefault="0000067B">
      <w:pPr>
        <w:pStyle w:val="GvdeMetni"/>
        <w:spacing w:before="69"/>
        <w:ind w:left="100"/>
        <w:rPr>
          <w:lang w:val="tr-TR"/>
        </w:rPr>
      </w:pPr>
      <w:r w:rsidRPr="00E57BCE">
        <w:rPr>
          <w:u w:val="single"/>
          <w:lang w:val="tr-TR"/>
        </w:rPr>
        <w:t>Madde</w:t>
      </w:r>
      <w:r w:rsidR="00516F3D" w:rsidRPr="00E57BCE">
        <w:rPr>
          <w:u w:val="single"/>
          <w:lang w:val="tr-TR"/>
        </w:rPr>
        <w:t xml:space="preserve"> 29 </w:t>
      </w:r>
      <w:r w:rsidRPr="00E57BCE">
        <w:rPr>
          <w:u w:val="single"/>
          <w:lang w:val="tr-TR"/>
        </w:rPr>
        <w:t>–</w:t>
      </w:r>
      <w:r w:rsidR="00516F3D" w:rsidRPr="00E57BCE">
        <w:rPr>
          <w:u w:val="single"/>
          <w:lang w:val="tr-TR"/>
        </w:rPr>
        <w:t xml:space="preserve"> </w:t>
      </w:r>
      <w:r w:rsidRPr="0000067B">
        <w:rPr>
          <w:u w:val="single"/>
          <w:lang w:val="tr-TR"/>
        </w:rPr>
        <w:t>Maçın sonu</w:t>
      </w:r>
    </w:p>
    <w:p w:rsidR="00062251" w:rsidRPr="0000067B" w:rsidRDefault="00062251">
      <w:pPr>
        <w:spacing w:before="14" w:line="200" w:lineRule="exact"/>
        <w:rPr>
          <w:color w:val="FF0000"/>
          <w:sz w:val="20"/>
          <w:szCs w:val="20"/>
          <w:lang w:val="tr-TR"/>
        </w:rPr>
      </w:pPr>
    </w:p>
    <w:p w:rsidR="00062251" w:rsidRPr="0000067B" w:rsidRDefault="0000067B">
      <w:pPr>
        <w:pStyle w:val="GvdeMetni"/>
        <w:numPr>
          <w:ilvl w:val="0"/>
          <w:numId w:val="9"/>
        </w:numPr>
        <w:tabs>
          <w:tab w:val="left" w:pos="820"/>
        </w:tabs>
        <w:spacing w:before="69" w:line="243" w:lineRule="auto"/>
        <w:ind w:right="836" w:hanging="720"/>
        <w:jc w:val="both"/>
        <w:rPr>
          <w:lang w:val="tr-TR"/>
        </w:rPr>
      </w:pPr>
      <w:r w:rsidRPr="0000067B">
        <w:rPr>
          <w:lang w:val="tr-TR"/>
        </w:rPr>
        <w:t xml:space="preserve">Bir maç sonuçlandırılması gereken belirli sayıdaki karambolden oluşmaktadır (oyunun süresi). Bu sayı oyunun türüne göre değişiklik göstermektedir ve komite tarafından tespit edilmektedir. </w:t>
      </w:r>
    </w:p>
    <w:p w:rsidR="00062251" w:rsidRPr="0000067B" w:rsidRDefault="00062251">
      <w:pPr>
        <w:spacing w:before="20" w:line="260" w:lineRule="exact"/>
        <w:rPr>
          <w:sz w:val="26"/>
          <w:szCs w:val="26"/>
          <w:lang w:val="tr-TR"/>
        </w:rPr>
      </w:pPr>
    </w:p>
    <w:p w:rsidR="00062251" w:rsidRPr="0000067B" w:rsidRDefault="0000067B">
      <w:pPr>
        <w:pStyle w:val="GvdeMetni"/>
        <w:numPr>
          <w:ilvl w:val="0"/>
          <w:numId w:val="9"/>
        </w:numPr>
        <w:tabs>
          <w:tab w:val="left" w:pos="820"/>
        </w:tabs>
        <w:spacing w:line="243" w:lineRule="auto"/>
        <w:ind w:right="837" w:hanging="720"/>
        <w:jc w:val="both"/>
        <w:rPr>
          <w:lang w:val="tr-TR"/>
        </w:rPr>
      </w:pPr>
      <w:r w:rsidRPr="0000067B">
        <w:rPr>
          <w:lang w:val="tr-TR"/>
        </w:rPr>
        <w:t>Başlanan her maç son noktaya kadar oynanmalıdır. Hakem, vuruş sonrasında birisinin oyuncunun gerekli puanları gerçekleştirmediğini belirtirse bile son puanı “iyi” olarak bildirmesi ile birlikte bir maç sona erer.</w:t>
      </w:r>
    </w:p>
    <w:p w:rsidR="00062251" w:rsidRPr="0000067B" w:rsidRDefault="00062251">
      <w:pPr>
        <w:spacing w:before="20" w:line="260" w:lineRule="exact"/>
        <w:rPr>
          <w:sz w:val="26"/>
          <w:szCs w:val="26"/>
          <w:lang w:val="tr-TR"/>
        </w:rPr>
      </w:pPr>
    </w:p>
    <w:p w:rsidR="00062251" w:rsidRPr="0000067B" w:rsidRDefault="0000067B">
      <w:pPr>
        <w:pStyle w:val="GvdeMetni"/>
        <w:numPr>
          <w:ilvl w:val="0"/>
          <w:numId w:val="9"/>
        </w:numPr>
        <w:tabs>
          <w:tab w:val="left" w:pos="820"/>
        </w:tabs>
        <w:spacing w:line="243" w:lineRule="auto"/>
        <w:ind w:right="837" w:hanging="720"/>
        <w:jc w:val="both"/>
        <w:rPr>
          <w:lang w:val="tr-TR"/>
        </w:rPr>
      </w:pPr>
      <w:r>
        <w:rPr>
          <w:lang w:val="tr-TR"/>
        </w:rPr>
        <w:t xml:space="preserve">Komite maçların eşit sayıda vuruş sayısı ile oynanıp oynanmadığını tespit eder. </w:t>
      </w:r>
    </w:p>
    <w:p w:rsidR="00062251" w:rsidRPr="0000067B" w:rsidRDefault="00062251">
      <w:pPr>
        <w:spacing w:before="20" w:line="260" w:lineRule="exact"/>
        <w:rPr>
          <w:sz w:val="26"/>
          <w:szCs w:val="26"/>
          <w:lang w:val="tr-TR"/>
        </w:rPr>
      </w:pPr>
    </w:p>
    <w:p w:rsidR="00062251" w:rsidRPr="0000067B" w:rsidRDefault="0000067B">
      <w:pPr>
        <w:pStyle w:val="GvdeMetni"/>
        <w:numPr>
          <w:ilvl w:val="0"/>
          <w:numId w:val="9"/>
        </w:numPr>
        <w:tabs>
          <w:tab w:val="left" w:pos="820"/>
        </w:tabs>
        <w:spacing w:line="243" w:lineRule="auto"/>
        <w:ind w:right="836" w:hanging="720"/>
        <w:jc w:val="both"/>
        <w:rPr>
          <w:lang w:val="tr-TR"/>
        </w:rPr>
      </w:pPr>
      <w:r>
        <w:rPr>
          <w:lang w:val="tr-TR"/>
        </w:rPr>
        <w:t xml:space="preserve">Eğer maç eşit sayıda vuruş ile oynanmışsa rakip, rakibine göre bir adet ilave eşit vuruş sayısına sahip oyuncu tarafından maçın son puanı sonuçlandırılınca ilk başlangıç pozisyonunda yerleştirişmiş olan toplar üzerine noktalar yerleştirerek eşit vuruş sayısını eşitleme hakkına sahip olacaktır. Eğer puan sayısı, maç sınırı ikinci oyuncu tarafından da ulaşılmışsa, berabere biten bir maçtır. </w:t>
      </w:r>
    </w:p>
    <w:p w:rsidR="00062251" w:rsidRPr="0000067B" w:rsidRDefault="00062251">
      <w:pPr>
        <w:spacing w:before="20" w:line="260" w:lineRule="exact"/>
        <w:rPr>
          <w:sz w:val="26"/>
          <w:szCs w:val="26"/>
          <w:lang w:val="tr-TR"/>
        </w:rPr>
      </w:pPr>
    </w:p>
    <w:p w:rsidR="00062251" w:rsidRPr="0000067B" w:rsidRDefault="0000067B">
      <w:pPr>
        <w:pStyle w:val="GvdeMetni"/>
        <w:numPr>
          <w:ilvl w:val="0"/>
          <w:numId w:val="9"/>
        </w:numPr>
        <w:tabs>
          <w:tab w:val="left" w:pos="820"/>
        </w:tabs>
        <w:rPr>
          <w:lang w:val="tr-TR"/>
        </w:rPr>
      </w:pPr>
      <w:r>
        <w:rPr>
          <w:lang w:val="tr-TR"/>
        </w:rPr>
        <w:t xml:space="preserve">Setler ile oynanan bir maç durumunda aşağıdaki düzenlemeler de geçerlidir: </w:t>
      </w:r>
    </w:p>
    <w:p w:rsidR="00062251" w:rsidRPr="0000067B" w:rsidRDefault="00062251">
      <w:pPr>
        <w:spacing w:before="3" w:line="280" w:lineRule="exact"/>
        <w:rPr>
          <w:sz w:val="28"/>
          <w:szCs w:val="28"/>
          <w:lang w:val="tr-TR"/>
        </w:rPr>
      </w:pPr>
    </w:p>
    <w:p w:rsidR="00062251" w:rsidRPr="00E57BCE" w:rsidRDefault="0000067B">
      <w:pPr>
        <w:pStyle w:val="GvdeMetni"/>
        <w:numPr>
          <w:ilvl w:val="1"/>
          <w:numId w:val="9"/>
        </w:numPr>
        <w:tabs>
          <w:tab w:val="left" w:pos="1539"/>
        </w:tabs>
        <w:spacing w:line="243" w:lineRule="auto"/>
        <w:ind w:right="1556"/>
        <w:jc w:val="both"/>
        <w:rPr>
          <w:lang w:val="tr-TR"/>
        </w:rPr>
      </w:pPr>
      <w:r w:rsidRPr="00E57BCE">
        <w:rPr>
          <w:lang w:val="tr-TR"/>
        </w:rPr>
        <w:t xml:space="preserve">Oyunculardan birisi belirlenen puan sayısına ulaşınca set tamamlanır ve kazanan odur. Eğer </w:t>
      </w:r>
      <w:r w:rsidR="00E57BCE" w:rsidRPr="00E57BCE">
        <w:rPr>
          <w:lang w:val="tr-TR"/>
        </w:rPr>
        <w:t xml:space="preserve">başlangıç vuruşunu başlatarak bitiren oyuncu ise, </w:t>
      </w:r>
      <w:r w:rsidRPr="00E57BCE">
        <w:rPr>
          <w:lang w:val="tr-TR"/>
        </w:rPr>
        <w:t>rakibi</w:t>
      </w:r>
      <w:r w:rsidR="00E57BCE" w:rsidRPr="00E57BCE">
        <w:rPr>
          <w:lang w:val="tr-TR"/>
        </w:rPr>
        <w:t xml:space="preserve"> vuruş sırasında oynamayacaktır. </w:t>
      </w:r>
      <w:r w:rsidRPr="00E57BCE">
        <w:rPr>
          <w:lang w:val="tr-TR"/>
        </w:rPr>
        <w:t xml:space="preserve"> </w:t>
      </w:r>
    </w:p>
    <w:p w:rsidR="00062251" w:rsidRPr="0000067B" w:rsidRDefault="00062251">
      <w:pPr>
        <w:spacing w:before="20" w:line="260" w:lineRule="exact"/>
        <w:rPr>
          <w:sz w:val="26"/>
          <w:szCs w:val="26"/>
          <w:lang w:val="tr-TR"/>
        </w:rPr>
      </w:pPr>
    </w:p>
    <w:p w:rsidR="00062251" w:rsidRPr="0000067B" w:rsidRDefault="0000067B">
      <w:pPr>
        <w:pStyle w:val="GvdeMetni"/>
        <w:numPr>
          <w:ilvl w:val="1"/>
          <w:numId w:val="9"/>
        </w:numPr>
        <w:tabs>
          <w:tab w:val="left" w:pos="1539"/>
        </w:tabs>
        <w:spacing w:line="243" w:lineRule="auto"/>
        <w:ind w:right="1557"/>
        <w:jc w:val="both"/>
        <w:rPr>
          <w:lang w:val="tr-TR"/>
        </w:rPr>
      </w:pPr>
      <w:r>
        <w:rPr>
          <w:lang w:val="tr-TR"/>
        </w:rPr>
        <w:t xml:space="preserve">Oyunculardan birisi gerekli set sayısına ulaşınca maçın galibidir ve derhal yarıda kesilir.  </w:t>
      </w:r>
    </w:p>
    <w:p w:rsidR="00062251" w:rsidRPr="0000067B" w:rsidRDefault="00062251">
      <w:pPr>
        <w:spacing w:before="20" w:line="260" w:lineRule="exact"/>
        <w:rPr>
          <w:sz w:val="26"/>
          <w:szCs w:val="26"/>
          <w:lang w:val="tr-TR"/>
        </w:rPr>
      </w:pPr>
    </w:p>
    <w:p w:rsidR="00062251" w:rsidRPr="0000067B" w:rsidRDefault="0000067B">
      <w:pPr>
        <w:pStyle w:val="GvdeMetni"/>
        <w:ind w:left="100"/>
        <w:rPr>
          <w:lang w:val="tr-TR"/>
        </w:rPr>
      </w:pPr>
      <w:r>
        <w:rPr>
          <w:lang w:val="tr-TR"/>
        </w:rPr>
        <w:t xml:space="preserve">Madde </w:t>
      </w:r>
      <w:r w:rsidR="00516F3D" w:rsidRPr="0000067B">
        <w:rPr>
          <w:lang w:val="tr-TR"/>
        </w:rPr>
        <w:t xml:space="preserve">30 </w:t>
      </w:r>
      <w:r>
        <w:rPr>
          <w:lang w:val="tr-TR"/>
        </w:rPr>
        <w:t>ila</w:t>
      </w:r>
      <w:r w:rsidR="00516F3D" w:rsidRPr="0000067B">
        <w:rPr>
          <w:lang w:val="tr-TR"/>
        </w:rPr>
        <w:t xml:space="preserve"> 40 - </w:t>
      </w:r>
      <w:r w:rsidR="008E77D2">
        <w:rPr>
          <w:lang w:val="tr-TR"/>
        </w:rPr>
        <w:t>boş</w:t>
      </w:r>
    </w:p>
    <w:p w:rsidR="00062251" w:rsidRPr="0000067B" w:rsidRDefault="00062251">
      <w:pPr>
        <w:rPr>
          <w:lang w:val="tr-TR"/>
        </w:rPr>
        <w:sectPr w:rsidR="00062251" w:rsidRPr="0000067B">
          <w:pgSz w:w="11905" w:h="16840"/>
          <w:pgMar w:top="800" w:right="1320" w:bottom="280" w:left="1340" w:header="601" w:footer="0" w:gutter="0"/>
          <w:cols w:space="708"/>
        </w:sectPr>
      </w:pPr>
    </w:p>
    <w:p w:rsidR="00062251" w:rsidRPr="0000067B" w:rsidRDefault="00062251">
      <w:pPr>
        <w:spacing w:before="1" w:line="120" w:lineRule="exact"/>
        <w:rPr>
          <w:sz w:val="12"/>
          <w:szCs w:val="12"/>
          <w:lang w:val="tr-TR"/>
        </w:rPr>
      </w:pPr>
    </w:p>
    <w:p w:rsidR="00062251" w:rsidRPr="0000067B" w:rsidRDefault="00062251">
      <w:pPr>
        <w:spacing w:line="200" w:lineRule="exact"/>
        <w:rPr>
          <w:sz w:val="20"/>
          <w:szCs w:val="20"/>
          <w:lang w:val="tr-TR"/>
        </w:rPr>
      </w:pPr>
    </w:p>
    <w:p w:rsidR="00062251" w:rsidRPr="0000067B" w:rsidRDefault="00062251">
      <w:pPr>
        <w:spacing w:line="200" w:lineRule="exact"/>
        <w:rPr>
          <w:sz w:val="20"/>
          <w:szCs w:val="20"/>
          <w:lang w:val="tr-TR"/>
        </w:rPr>
      </w:pPr>
    </w:p>
    <w:p w:rsidR="00062251" w:rsidRPr="0000067B" w:rsidRDefault="00062251">
      <w:pPr>
        <w:spacing w:line="200" w:lineRule="exact"/>
        <w:rPr>
          <w:sz w:val="20"/>
          <w:szCs w:val="20"/>
          <w:lang w:val="tr-TR"/>
        </w:rPr>
      </w:pPr>
    </w:p>
    <w:p w:rsidR="00062251" w:rsidRPr="0000067B" w:rsidRDefault="0000067B">
      <w:pPr>
        <w:pStyle w:val="Heading11"/>
        <w:rPr>
          <w:b w:val="0"/>
          <w:bCs w:val="0"/>
          <w:u w:val="none"/>
          <w:lang w:val="tr-TR"/>
        </w:rPr>
      </w:pPr>
      <w:r>
        <w:rPr>
          <w:u w:val="thick" w:color="000000"/>
          <w:lang w:val="tr-TR"/>
        </w:rPr>
        <w:t xml:space="preserve">BÖLÜM </w:t>
      </w:r>
      <w:r w:rsidR="00516F3D" w:rsidRPr="0000067B">
        <w:rPr>
          <w:u w:val="thick" w:color="000000"/>
          <w:lang w:val="tr-TR"/>
        </w:rPr>
        <w:t xml:space="preserve"> IV - F</w:t>
      </w:r>
      <w:r>
        <w:rPr>
          <w:u w:val="thick" w:color="000000"/>
          <w:lang w:val="tr-TR"/>
        </w:rPr>
        <w:t>AULLER</w:t>
      </w:r>
    </w:p>
    <w:p w:rsidR="00062251" w:rsidRPr="0000067B" w:rsidRDefault="00062251">
      <w:pPr>
        <w:spacing w:before="12" w:line="200" w:lineRule="exact"/>
        <w:rPr>
          <w:sz w:val="20"/>
          <w:szCs w:val="20"/>
          <w:lang w:val="tr-TR"/>
        </w:rPr>
      </w:pPr>
    </w:p>
    <w:p w:rsidR="00062251" w:rsidRPr="0000067B" w:rsidRDefault="0000067B">
      <w:pPr>
        <w:pStyle w:val="GvdeMetni"/>
        <w:spacing w:before="69"/>
        <w:rPr>
          <w:lang w:val="tr-TR"/>
        </w:rPr>
      </w:pPr>
      <w:r>
        <w:rPr>
          <w:u w:val="single"/>
          <w:lang w:val="tr-TR"/>
        </w:rPr>
        <w:t xml:space="preserve">Madde </w:t>
      </w:r>
      <w:r w:rsidR="00516F3D" w:rsidRPr="0000067B">
        <w:rPr>
          <w:u w:val="single"/>
          <w:lang w:val="tr-TR"/>
        </w:rPr>
        <w:t>41 - F</w:t>
      </w:r>
      <w:r>
        <w:rPr>
          <w:u w:val="single"/>
          <w:lang w:val="tr-TR"/>
        </w:rPr>
        <w:t>auller</w:t>
      </w:r>
    </w:p>
    <w:p w:rsidR="00062251" w:rsidRPr="0000067B" w:rsidRDefault="00062251">
      <w:pPr>
        <w:spacing w:before="14" w:line="200" w:lineRule="exact"/>
        <w:rPr>
          <w:sz w:val="20"/>
          <w:szCs w:val="20"/>
          <w:lang w:val="tr-TR"/>
        </w:rPr>
      </w:pPr>
    </w:p>
    <w:p w:rsidR="00062251" w:rsidRPr="0000067B" w:rsidRDefault="0000067B">
      <w:pPr>
        <w:pStyle w:val="GvdeMetni"/>
        <w:spacing w:before="69"/>
        <w:rPr>
          <w:lang w:val="tr-TR"/>
        </w:rPr>
      </w:pPr>
      <w:r>
        <w:rPr>
          <w:lang w:val="tr-TR"/>
        </w:rPr>
        <w:t xml:space="preserve">Ortada bir faul var ve birisinin oyundan çıkması gerekiyor: </w:t>
      </w:r>
    </w:p>
    <w:p w:rsidR="00062251" w:rsidRPr="0000067B" w:rsidRDefault="00062251">
      <w:pPr>
        <w:spacing w:before="3" w:line="280" w:lineRule="exact"/>
        <w:rPr>
          <w:sz w:val="28"/>
          <w:szCs w:val="28"/>
          <w:lang w:val="tr-TR"/>
        </w:rPr>
      </w:pPr>
    </w:p>
    <w:p w:rsidR="00062251" w:rsidRPr="0000067B" w:rsidRDefault="0000067B">
      <w:pPr>
        <w:pStyle w:val="GvdeMetni"/>
        <w:numPr>
          <w:ilvl w:val="0"/>
          <w:numId w:val="8"/>
        </w:numPr>
        <w:tabs>
          <w:tab w:val="left" w:pos="840"/>
        </w:tabs>
        <w:spacing w:line="243" w:lineRule="auto"/>
        <w:ind w:right="837"/>
        <w:jc w:val="both"/>
        <w:rPr>
          <w:lang w:val="tr-TR"/>
        </w:rPr>
      </w:pPr>
      <w:r>
        <w:rPr>
          <w:lang w:val="tr-TR"/>
        </w:rPr>
        <w:t xml:space="preserve">Eğer vuruşun gerçekleştirilmesi sırasında bir ya da dışına çıkarsa (“toplar dışarıda”  şeklinde belirtilir) birçok top bilardo; </w:t>
      </w:r>
    </w:p>
    <w:p w:rsidR="00062251" w:rsidRPr="0000067B" w:rsidRDefault="00062251">
      <w:pPr>
        <w:spacing w:before="20" w:line="260" w:lineRule="exact"/>
        <w:rPr>
          <w:sz w:val="26"/>
          <w:szCs w:val="26"/>
          <w:lang w:val="tr-TR"/>
        </w:rPr>
      </w:pPr>
    </w:p>
    <w:p w:rsidR="00062251" w:rsidRPr="0000067B" w:rsidRDefault="00E57BCE" w:rsidP="0000067B">
      <w:pPr>
        <w:pStyle w:val="GvdeMetni"/>
        <w:numPr>
          <w:ilvl w:val="0"/>
          <w:numId w:val="8"/>
        </w:numPr>
        <w:tabs>
          <w:tab w:val="left" w:pos="840"/>
        </w:tabs>
        <w:spacing w:before="20" w:line="260" w:lineRule="exact"/>
        <w:ind w:right="837"/>
        <w:jc w:val="both"/>
        <w:rPr>
          <w:sz w:val="26"/>
          <w:szCs w:val="26"/>
          <w:lang w:val="tr-TR"/>
        </w:rPr>
      </w:pPr>
      <w:r>
        <w:rPr>
          <w:lang w:val="tr-TR"/>
        </w:rPr>
        <w:t>Eğer oyuncu ü</w:t>
      </w:r>
      <w:r w:rsidR="0000067B" w:rsidRPr="0000067B">
        <w:rPr>
          <w:lang w:val="tr-TR"/>
        </w:rPr>
        <w:t xml:space="preserve">ç top sabitlenmeden oynarsa (“hareket halinde” olarak belirtilmektedir); </w:t>
      </w:r>
    </w:p>
    <w:p w:rsidR="00062251" w:rsidRPr="0000067B" w:rsidRDefault="0000067B">
      <w:pPr>
        <w:pStyle w:val="GvdeMetni"/>
        <w:numPr>
          <w:ilvl w:val="0"/>
          <w:numId w:val="8"/>
        </w:numPr>
        <w:tabs>
          <w:tab w:val="left" w:pos="840"/>
        </w:tabs>
        <w:spacing w:line="243" w:lineRule="auto"/>
        <w:ind w:right="836"/>
        <w:jc w:val="both"/>
        <w:rPr>
          <w:lang w:val="tr-TR"/>
        </w:rPr>
      </w:pPr>
      <w:r>
        <w:rPr>
          <w:lang w:val="tr-TR"/>
        </w:rPr>
        <w:t xml:space="preserve">Eğer oyuncu oynamak için deri uç dışında ıstakanın başka bir parçası ile oynarsa (“deri uç” olarak belirtilmektedir); </w:t>
      </w:r>
    </w:p>
    <w:p w:rsidR="00062251" w:rsidRPr="0000067B" w:rsidRDefault="00062251">
      <w:pPr>
        <w:spacing w:before="20" w:line="260" w:lineRule="exact"/>
        <w:rPr>
          <w:sz w:val="26"/>
          <w:szCs w:val="26"/>
          <w:lang w:val="tr-TR"/>
        </w:rPr>
      </w:pPr>
    </w:p>
    <w:p w:rsidR="00062251" w:rsidRPr="008E77D2" w:rsidRDefault="008E77D2" w:rsidP="008E77D2">
      <w:pPr>
        <w:pStyle w:val="GvdeMetni"/>
        <w:numPr>
          <w:ilvl w:val="0"/>
          <w:numId w:val="8"/>
        </w:numPr>
        <w:tabs>
          <w:tab w:val="left" w:pos="840"/>
        </w:tabs>
        <w:spacing w:line="243" w:lineRule="auto"/>
        <w:ind w:right="837"/>
        <w:jc w:val="both"/>
        <w:rPr>
          <w:lang w:val="tr-TR"/>
        </w:rPr>
      </w:pPr>
      <w:r>
        <w:rPr>
          <w:lang w:val="tr-TR"/>
        </w:rPr>
        <w:t>Eğer oyuncu, vuruşu gerçekleştirmek amacıyla topuna hamle yapması haricinde, ıstakanın bir bölümü ile toplardan her hangi birine eli ya da diğer bir nesne ile temas etmesi(“temas edilmiş</w:t>
      </w:r>
      <w:r w:rsidRPr="008E77D2">
        <w:rPr>
          <w:lang w:val="tr-TR"/>
        </w:rPr>
        <w:t xml:space="preserve">” olarak belirtilmektedir); </w:t>
      </w:r>
    </w:p>
    <w:p w:rsidR="00062251" w:rsidRPr="0000067B" w:rsidRDefault="00062251">
      <w:pPr>
        <w:spacing w:before="20" w:line="260" w:lineRule="exact"/>
        <w:rPr>
          <w:sz w:val="26"/>
          <w:szCs w:val="26"/>
          <w:lang w:val="tr-TR"/>
        </w:rPr>
      </w:pPr>
    </w:p>
    <w:p w:rsidR="00062251" w:rsidRPr="0000067B" w:rsidRDefault="008E77D2">
      <w:pPr>
        <w:pStyle w:val="GvdeMetni"/>
        <w:ind w:left="840"/>
        <w:rPr>
          <w:lang w:val="tr-TR"/>
        </w:rPr>
      </w:pPr>
      <w:r>
        <w:rPr>
          <w:lang w:val="tr-TR"/>
        </w:rPr>
        <w:t xml:space="preserve">Söz konusu durumda temas edilen top bulunduğu yerde kalır.  </w:t>
      </w:r>
    </w:p>
    <w:p w:rsidR="00062251" w:rsidRPr="0000067B" w:rsidRDefault="00062251">
      <w:pPr>
        <w:spacing w:before="3" w:line="280" w:lineRule="exact"/>
        <w:rPr>
          <w:sz w:val="28"/>
          <w:szCs w:val="28"/>
          <w:lang w:val="tr-TR"/>
        </w:rPr>
      </w:pPr>
    </w:p>
    <w:p w:rsidR="00062251" w:rsidRPr="0000067B" w:rsidRDefault="008E77D2">
      <w:pPr>
        <w:pStyle w:val="GvdeMetni"/>
        <w:numPr>
          <w:ilvl w:val="0"/>
          <w:numId w:val="8"/>
        </w:numPr>
        <w:tabs>
          <w:tab w:val="left" w:pos="840"/>
        </w:tabs>
        <w:spacing w:line="243" w:lineRule="auto"/>
        <w:ind w:right="837"/>
        <w:jc w:val="both"/>
        <w:rPr>
          <w:lang w:val="tr-TR"/>
        </w:rPr>
      </w:pPr>
      <w:r>
        <w:rPr>
          <w:lang w:val="tr-TR"/>
        </w:rPr>
        <w:t>Eğer oyuncu hakemin talep ettiğinin yerine topu bitişik olan yabancı bir maddeyi çıkarmak amacıyla topa temas eder ya da yerini değiştirirse (“temas edilmiş</w:t>
      </w:r>
      <w:r w:rsidRPr="008E77D2">
        <w:rPr>
          <w:lang w:val="tr-TR"/>
        </w:rPr>
        <w:t xml:space="preserve">” olarak belirtilmektedir); </w:t>
      </w:r>
    </w:p>
    <w:p w:rsidR="00062251" w:rsidRPr="0000067B" w:rsidRDefault="00062251">
      <w:pPr>
        <w:spacing w:before="20" w:line="260" w:lineRule="exact"/>
        <w:rPr>
          <w:sz w:val="26"/>
          <w:szCs w:val="26"/>
          <w:lang w:val="tr-TR"/>
        </w:rPr>
      </w:pPr>
    </w:p>
    <w:p w:rsidR="00062251" w:rsidRPr="0000067B" w:rsidRDefault="008E77D2">
      <w:pPr>
        <w:pStyle w:val="GvdeMetni"/>
        <w:numPr>
          <w:ilvl w:val="0"/>
          <w:numId w:val="8"/>
        </w:numPr>
        <w:tabs>
          <w:tab w:val="left" w:pos="840"/>
        </w:tabs>
        <w:spacing w:line="243" w:lineRule="auto"/>
        <w:ind w:right="836"/>
        <w:jc w:val="both"/>
        <w:rPr>
          <w:lang w:val="tr-TR"/>
        </w:rPr>
      </w:pPr>
      <w:r>
        <w:rPr>
          <w:lang w:val="tr-TR"/>
        </w:rPr>
        <w:t>Eğer yer değiştirme vuruşun doğrudan bir sonucu olmadan oyuncu doğrudan ya da dolaylı temas ile bir topun yerini değiştirirse (“temas edilmiş</w:t>
      </w:r>
      <w:r w:rsidRPr="008E77D2">
        <w:rPr>
          <w:lang w:val="tr-TR"/>
        </w:rPr>
        <w:t xml:space="preserve">” olarak belirtilmektedir); </w:t>
      </w:r>
    </w:p>
    <w:p w:rsidR="00062251" w:rsidRPr="0000067B" w:rsidRDefault="00062251">
      <w:pPr>
        <w:spacing w:before="20" w:line="260" w:lineRule="exact"/>
        <w:rPr>
          <w:sz w:val="26"/>
          <w:szCs w:val="26"/>
          <w:lang w:val="tr-TR"/>
        </w:rPr>
      </w:pPr>
    </w:p>
    <w:p w:rsidR="00062251" w:rsidRPr="0000067B" w:rsidRDefault="008E77D2">
      <w:pPr>
        <w:pStyle w:val="GvdeMetni"/>
        <w:numPr>
          <w:ilvl w:val="0"/>
          <w:numId w:val="8"/>
        </w:numPr>
        <w:tabs>
          <w:tab w:val="left" w:pos="840"/>
        </w:tabs>
        <w:spacing w:line="243" w:lineRule="auto"/>
        <w:ind w:right="838"/>
        <w:jc w:val="both"/>
        <w:rPr>
          <w:lang w:val="tr-TR"/>
        </w:rPr>
      </w:pPr>
      <w:r>
        <w:rPr>
          <w:lang w:val="tr-TR"/>
        </w:rPr>
        <w:t xml:space="preserve">Eğer oyuncu ileri iterse (“ileri itilmiş” olarak belirtilmektedir).Aşağıdaki durumlarda ileri itme bulunmaktadır: </w:t>
      </w:r>
    </w:p>
    <w:p w:rsidR="00062251" w:rsidRPr="0000067B" w:rsidRDefault="00062251">
      <w:pPr>
        <w:spacing w:before="20" w:line="260" w:lineRule="exact"/>
        <w:rPr>
          <w:sz w:val="26"/>
          <w:szCs w:val="26"/>
          <w:lang w:val="tr-TR"/>
        </w:rPr>
      </w:pPr>
    </w:p>
    <w:p w:rsidR="00062251" w:rsidRPr="008E77D2" w:rsidRDefault="008E77D2" w:rsidP="008E77D2">
      <w:pPr>
        <w:pStyle w:val="GvdeMetni"/>
        <w:numPr>
          <w:ilvl w:val="1"/>
          <w:numId w:val="8"/>
        </w:numPr>
        <w:tabs>
          <w:tab w:val="left" w:pos="1559"/>
        </w:tabs>
        <w:spacing w:before="20" w:line="260" w:lineRule="exact"/>
        <w:ind w:right="1557"/>
        <w:rPr>
          <w:sz w:val="26"/>
          <w:szCs w:val="26"/>
          <w:lang w:val="tr-TR"/>
        </w:rPr>
      </w:pPr>
      <w:r w:rsidRPr="008E77D2">
        <w:rPr>
          <w:lang w:val="tr-TR"/>
        </w:rPr>
        <w:t xml:space="preserve">Deri uç hareket halinde yerleştirilen top ile bir çok kez temas ettiğinde; </w:t>
      </w:r>
    </w:p>
    <w:p w:rsidR="00062251" w:rsidRPr="0000067B" w:rsidRDefault="008E77D2">
      <w:pPr>
        <w:pStyle w:val="GvdeMetni"/>
        <w:numPr>
          <w:ilvl w:val="1"/>
          <w:numId w:val="8"/>
        </w:numPr>
        <w:tabs>
          <w:tab w:val="left" w:pos="1560"/>
        </w:tabs>
        <w:spacing w:line="243" w:lineRule="auto"/>
        <w:ind w:right="1556"/>
        <w:rPr>
          <w:lang w:val="tr-TR"/>
        </w:rPr>
      </w:pPr>
      <w:r>
        <w:rPr>
          <w:lang w:val="tr-TR"/>
        </w:rPr>
        <w:t>Deri uç beyaz bilardo topu ile hala temas halindeyken ikinci topa temas ettiği an ;</w:t>
      </w:r>
    </w:p>
    <w:p w:rsidR="00062251" w:rsidRPr="0000067B" w:rsidRDefault="00062251">
      <w:pPr>
        <w:spacing w:before="20" w:line="260" w:lineRule="exact"/>
        <w:rPr>
          <w:sz w:val="26"/>
          <w:szCs w:val="26"/>
          <w:lang w:val="tr-TR"/>
        </w:rPr>
      </w:pPr>
    </w:p>
    <w:p w:rsidR="00062251" w:rsidRPr="0000067B" w:rsidRDefault="008E77D2">
      <w:pPr>
        <w:pStyle w:val="GvdeMetni"/>
        <w:numPr>
          <w:ilvl w:val="1"/>
          <w:numId w:val="8"/>
        </w:numPr>
        <w:tabs>
          <w:tab w:val="left" w:pos="1559"/>
        </w:tabs>
        <w:spacing w:line="243" w:lineRule="auto"/>
        <w:ind w:right="1556"/>
        <w:rPr>
          <w:lang w:val="tr-TR"/>
        </w:rPr>
      </w:pPr>
      <w:r>
        <w:rPr>
          <w:lang w:val="tr-TR"/>
        </w:rPr>
        <w:t xml:space="preserve">Deri uç banda temas ettiğinde hala beyaz bilardo topu ile temas etmesi; </w:t>
      </w:r>
    </w:p>
    <w:p w:rsidR="00062251" w:rsidRPr="0000067B" w:rsidRDefault="00062251">
      <w:pPr>
        <w:spacing w:before="20" w:line="260" w:lineRule="exact"/>
        <w:rPr>
          <w:sz w:val="26"/>
          <w:szCs w:val="26"/>
          <w:lang w:val="tr-TR"/>
        </w:rPr>
      </w:pPr>
    </w:p>
    <w:p w:rsidR="00062251" w:rsidRPr="008E77D2" w:rsidRDefault="008E77D2" w:rsidP="008E77D2">
      <w:pPr>
        <w:pStyle w:val="GvdeMetni"/>
        <w:numPr>
          <w:ilvl w:val="0"/>
          <w:numId w:val="8"/>
        </w:numPr>
        <w:tabs>
          <w:tab w:val="left" w:pos="840"/>
        </w:tabs>
        <w:spacing w:line="243" w:lineRule="auto"/>
        <w:ind w:right="835"/>
        <w:jc w:val="both"/>
        <w:rPr>
          <w:lang w:val="tr-TR"/>
        </w:rPr>
      </w:pPr>
      <w:r>
        <w:rPr>
          <w:lang w:val="tr-TR"/>
        </w:rPr>
        <w:t>Eğer oyuncu önceden bağımsız falso vuruşu ile bağımsız olmaksızın temas halinde olabilecek beyaz bila</w:t>
      </w:r>
      <w:r w:rsidRPr="008E77D2">
        <w:rPr>
          <w:lang w:val="tr-TR"/>
        </w:rPr>
        <w:t>rdo topu ile doğrudan oy</w:t>
      </w:r>
      <w:r>
        <w:rPr>
          <w:lang w:val="tr-TR"/>
        </w:rPr>
        <w:t>n</w:t>
      </w:r>
      <w:r w:rsidRPr="008E77D2">
        <w:rPr>
          <w:lang w:val="tr-TR"/>
        </w:rPr>
        <w:t>an</w:t>
      </w:r>
      <w:r>
        <w:rPr>
          <w:lang w:val="tr-TR"/>
        </w:rPr>
        <w:t>ı</w:t>
      </w:r>
      <w:r w:rsidRPr="008E77D2">
        <w:rPr>
          <w:lang w:val="tr-TR"/>
        </w:rPr>
        <w:t>rsa (“temas halindeki top” olarak belirtilmektedir)</w:t>
      </w:r>
      <w:r>
        <w:rPr>
          <w:lang w:val="tr-TR"/>
        </w:rPr>
        <w:t>;</w:t>
      </w:r>
    </w:p>
    <w:p w:rsidR="00062251" w:rsidRPr="0000067B" w:rsidRDefault="00062251">
      <w:pPr>
        <w:spacing w:before="20" w:line="260" w:lineRule="exact"/>
        <w:rPr>
          <w:sz w:val="26"/>
          <w:szCs w:val="26"/>
          <w:lang w:val="tr-TR"/>
        </w:rPr>
      </w:pPr>
    </w:p>
    <w:p w:rsidR="00062251" w:rsidRPr="008E77D2" w:rsidRDefault="008E77D2" w:rsidP="008E77D2">
      <w:pPr>
        <w:pStyle w:val="GvdeMetni"/>
        <w:numPr>
          <w:ilvl w:val="0"/>
          <w:numId w:val="8"/>
        </w:numPr>
        <w:tabs>
          <w:tab w:val="left" w:pos="840"/>
        </w:tabs>
        <w:spacing w:line="243" w:lineRule="auto"/>
        <w:ind w:right="836"/>
        <w:jc w:val="both"/>
        <w:rPr>
          <w:lang w:val="tr-TR"/>
        </w:rPr>
      </w:pPr>
      <w:r>
        <w:rPr>
          <w:lang w:val="tr-TR"/>
        </w:rPr>
        <w:t>Oyuncunun topuna temas ettiği an en az bir ayağı ile yere temas etmemesi (“ayak yere temas etmiyor” olarak belirtilmektedir”);</w:t>
      </w:r>
    </w:p>
    <w:p w:rsidR="00062251" w:rsidRPr="0000067B" w:rsidRDefault="00062251">
      <w:pPr>
        <w:spacing w:before="20" w:line="260" w:lineRule="exact"/>
        <w:rPr>
          <w:sz w:val="26"/>
          <w:szCs w:val="26"/>
          <w:lang w:val="tr-TR"/>
        </w:rPr>
      </w:pPr>
    </w:p>
    <w:p w:rsidR="00062251" w:rsidRPr="0000067B" w:rsidRDefault="008E77D2">
      <w:pPr>
        <w:pStyle w:val="GvdeMetni"/>
        <w:ind w:left="840"/>
        <w:rPr>
          <w:lang w:val="tr-TR"/>
        </w:rPr>
      </w:pPr>
      <w:r>
        <w:rPr>
          <w:lang w:val="tr-TR"/>
        </w:rPr>
        <w:t xml:space="preserve">Özel ayakkabı kullanımı kabul edilmemiştir. </w:t>
      </w:r>
    </w:p>
    <w:p w:rsidR="00062251" w:rsidRPr="0000067B" w:rsidRDefault="00062251">
      <w:pPr>
        <w:spacing w:before="3" w:line="280" w:lineRule="exact"/>
        <w:rPr>
          <w:sz w:val="28"/>
          <w:szCs w:val="28"/>
          <w:lang w:val="tr-TR"/>
        </w:rPr>
      </w:pPr>
    </w:p>
    <w:p w:rsidR="00062251" w:rsidRPr="008E77D2" w:rsidRDefault="008E77D2" w:rsidP="008E77D2">
      <w:pPr>
        <w:pStyle w:val="GvdeMetni"/>
        <w:numPr>
          <w:ilvl w:val="0"/>
          <w:numId w:val="8"/>
        </w:numPr>
        <w:tabs>
          <w:tab w:val="left" w:pos="840"/>
        </w:tabs>
        <w:spacing w:line="243" w:lineRule="auto"/>
        <w:ind w:right="837" w:hanging="720"/>
        <w:jc w:val="both"/>
        <w:rPr>
          <w:lang w:val="tr-TR"/>
        </w:rPr>
        <w:sectPr w:rsidR="00062251" w:rsidRPr="008E77D2">
          <w:pgSz w:w="11905" w:h="16840"/>
          <w:pgMar w:top="800" w:right="1320" w:bottom="280" w:left="1320" w:header="601" w:footer="0" w:gutter="0"/>
          <w:cols w:space="708"/>
        </w:sectPr>
      </w:pPr>
      <w:r w:rsidRPr="008E77D2">
        <w:rPr>
          <w:lang w:val="tr-TR"/>
        </w:rPr>
        <w:t xml:space="preserve">Eğer oyuncu oyun alanında, bant ya da çerçeve üzerinde gözle görülür markaj noktaları çizerse (“markajlanmış” olarak belirtilmektedir);  </w:t>
      </w:r>
    </w:p>
    <w:p w:rsidR="00062251" w:rsidRPr="0000067B" w:rsidRDefault="00062251">
      <w:pPr>
        <w:spacing w:before="7" w:line="110" w:lineRule="exact"/>
        <w:rPr>
          <w:sz w:val="11"/>
          <w:szCs w:val="11"/>
          <w:lang w:val="tr-TR"/>
        </w:rPr>
      </w:pPr>
    </w:p>
    <w:p w:rsidR="00062251" w:rsidRPr="0000067B" w:rsidRDefault="00062251">
      <w:pPr>
        <w:spacing w:line="200" w:lineRule="exact"/>
        <w:rPr>
          <w:sz w:val="20"/>
          <w:szCs w:val="20"/>
          <w:lang w:val="tr-TR"/>
        </w:rPr>
      </w:pPr>
    </w:p>
    <w:p w:rsidR="00062251" w:rsidRPr="0000067B" w:rsidRDefault="00062251">
      <w:pPr>
        <w:spacing w:line="200" w:lineRule="exact"/>
        <w:rPr>
          <w:sz w:val="20"/>
          <w:szCs w:val="20"/>
          <w:lang w:val="tr-TR"/>
        </w:rPr>
      </w:pPr>
    </w:p>
    <w:p w:rsidR="00062251" w:rsidRPr="0000067B" w:rsidRDefault="00062251">
      <w:pPr>
        <w:spacing w:line="200" w:lineRule="exact"/>
        <w:rPr>
          <w:sz w:val="20"/>
          <w:szCs w:val="20"/>
          <w:lang w:val="tr-TR"/>
        </w:rPr>
      </w:pPr>
    </w:p>
    <w:p w:rsidR="00062251" w:rsidRPr="0000067B" w:rsidRDefault="008E77D2">
      <w:pPr>
        <w:pStyle w:val="GvdeMetni"/>
        <w:numPr>
          <w:ilvl w:val="0"/>
          <w:numId w:val="8"/>
        </w:numPr>
        <w:tabs>
          <w:tab w:val="left" w:pos="820"/>
        </w:tabs>
        <w:spacing w:before="69" w:line="243" w:lineRule="auto"/>
        <w:ind w:left="820" w:right="837" w:hanging="720"/>
        <w:jc w:val="left"/>
        <w:rPr>
          <w:lang w:val="tr-TR"/>
        </w:rPr>
      </w:pPr>
      <w:r>
        <w:rPr>
          <w:lang w:val="tr-TR"/>
        </w:rPr>
        <w:t xml:space="preserve">Eğer bir seride vuruş sırası ya da hareket sırasında hakemin oyuncunun kendi  topuyla oynamadığını belirtirse (“yanlış top” olarak belirtilmektedir); </w:t>
      </w:r>
    </w:p>
    <w:p w:rsidR="00062251" w:rsidRPr="0000067B" w:rsidRDefault="00062251">
      <w:pPr>
        <w:spacing w:before="20" w:line="260" w:lineRule="exact"/>
        <w:rPr>
          <w:sz w:val="26"/>
          <w:szCs w:val="26"/>
          <w:lang w:val="tr-TR"/>
        </w:rPr>
      </w:pPr>
    </w:p>
    <w:p w:rsidR="00062251" w:rsidRPr="0000067B" w:rsidRDefault="0016663D">
      <w:pPr>
        <w:pStyle w:val="GvdeMetni"/>
        <w:numPr>
          <w:ilvl w:val="0"/>
          <w:numId w:val="8"/>
        </w:numPr>
        <w:tabs>
          <w:tab w:val="left" w:pos="820"/>
        </w:tabs>
        <w:spacing w:line="243" w:lineRule="auto"/>
        <w:ind w:left="820" w:right="833" w:hanging="720"/>
        <w:jc w:val="left"/>
        <w:rPr>
          <w:lang w:val="tr-TR"/>
        </w:rPr>
      </w:pPr>
      <w:r>
        <w:rPr>
          <w:lang w:val="tr-TR"/>
        </w:rPr>
        <w:t xml:space="preserve">Eğer oyuncu çeşitli türlerdeki oyunların belirli kurallarını dikkate almazsa (kurallar gereğince belirtilmektedir); </w:t>
      </w:r>
    </w:p>
    <w:p w:rsidR="00062251" w:rsidRPr="0000067B" w:rsidRDefault="00062251">
      <w:pPr>
        <w:spacing w:before="20" w:line="260" w:lineRule="exact"/>
        <w:rPr>
          <w:sz w:val="26"/>
          <w:szCs w:val="26"/>
          <w:lang w:val="tr-TR"/>
        </w:rPr>
      </w:pPr>
    </w:p>
    <w:p w:rsidR="0016663D" w:rsidRPr="0016663D" w:rsidRDefault="0016663D" w:rsidP="0016663D">
      <w:pPr>
        <w:pStyle w:val="GvdeMetni"/>
        <w:numPr>
          <w:ilvl w:val="0"/>
          <w:numId w:val="8"/>
        </w:numPr>
        <w:tabs>
          <w:tab w:val="left" w:pos="820"/>
        </w:tabs>
        <w:spacing w:before="20" w:line="260" w:lineRule="exact"/>
        <w:ind w:left="820" w:right="836" w:hanging="720"/>
        <w:jc w:val="left"/>
        <w:rPr>
          <w:sz w:val="26"/>
          <w:szCs w:val="26"/>
          <w:lang w:val="tr-TR"/>
        </w:rPr>
      </w:pPr>
      <w:r w:rsidRPr="0016663D">
        <w:rPr>
          <w:lang w:val="tr-TR"/>
        </w:rPr>
        <w:t>Hakemin talebine rağmen oyuncu verilen süre içerisinde oynamazsa (“oynanmamış” olarak belirtilmektedir).</w:t>
      </w:r>
    </w:p>
    <w:p w:rsidR="0016663D" w:rsidRDefault="0016663D" w:rsidP="0016663D">
      <w:pPr>
        <w:pStyle w:val="ListeParagraf"/>
        <w:rPr>
          <w:sz w:val="26"/>
          <w:szCs w:val="26"/>
          <w:lang w:val="tr-TR"/>
        </w:rPr>
      </w:pPr>
    </w:p>
    <w:p w:rsidR="00062251" w:rsidRPr="0000067B" w:rsidRDefault="0016663D" w:rsidP="0016663D">
      <w:pPr>
        <w:pStyle w:val="GvdeMetni"/>
        <w:tabs>
          <w:tab w:val="left" w:pos="820"/>
        </w:tabs>
        <w:spacing w:before="20" w:line="260" w:lineRule="exact"/>
        <w:ind w:left="820" w:right="836"/>
        <w:rPr>
          <w:sz w:val="26"/>
          <w:szCs w:val="26"/>
          <w:lang w:val="tr-TR"/>
        </w:rPr>
      </w:pPr>
      <w:r w:rsidRPr="0016663D">
        <w:rPr>
          <w:sz w:val="26"/>
          <w:szCs w:val="26"/>
          <w:lang w:val="tr-TR"/>
        </w:rPr>
        <w:t xml:space="preserve"> </w:t>
      </w:r>
    </w:p>
    <w:p w:rsidR="00062251" w:rsidRPr="0000067B" w:rsidRDefault="0016663D">
      <w:pPr>
        <w:pStyle w:val="GvdeMetni"/>
        <w:ind w:left="100"/>
        <w:rPr>
          <w:lang w:val="tr-TR"/>
        </w:rPr>
      </w:pPr>
      <w:r>
        <w:rPr>
          <w:u w:val="single"/>
          <w:lang w:val="tr-TR"/>
        </w:rPr>
        <w:t>Madde</w:t>
      </w:r>
      <w:r w:rsidR="00516F3D" w:rsidRPr="0000067B">
        <w:rPr>
          <w:u w:val="single"/>
          <w:lang w:val="tr-TR"/>
        </w:rPr>
        <w:t xml:space="preserve"> 42 </w:t>
      </w:r>
      <w:r>
        <w:rPr>
          <w:u w:val="single"/>
          <w:lang w:val="tr-TR"/>
        </w:rPr>
        <w:t>–</w:t>
      </w:r>
      <w:r w:rsidR="00516F3D" w:rsidRPr="0000067B">
        <w:rPr>
          <w:u w:val="single"/>
          <w:lang w:val="tr-TR"/>
        </w:rPr>
        <w:t xml:space="preserve"> </w:t>
      </w:r>
      <w:r>
        <w:rPr>
          <w:u w:val="single"/>
          <w:lang w:val="tr-TR"/>
        </w:rPr>
        <w:t>Kasıtlı fauller</w:t>
      </w:r>
    </w:p>
    <w:p w:rsidR="00062251" w:rsidRPr="0000067B" w:rsidRDefault="00062251">
      <w:pPr>
        <w:spacing w:before="14" w:line="200" w:lineRule="exact"/>
        <w:rPr>
          <w:sz w:val="20"/>
          <w:szCs w:val="20"/>
          <w:lang w:val="tr-TR"/>
        </w:rPr>
      </w:pPr>
    </w:p>
    <w:p w:rsidR="00062251" w:rsidRPr="0000067B" w:rsidRDefault="0016663D">
      <w:pPr>
        <w:pStyle w:val="GvdeMetni"/>
        <w:spacing w:before="69" w:line="243" w:lineRule="auto"/>
        <w:ind w:left="100" w:right="116"/>
        <w:jc w:val="both"/>
        <w:rPr>
          <w:lang w:val="tr-TR"/>
        </w:rPr>
      </w:pPr>
      <w:r>
        <w:rPr>
          <w:lang w:val="tr-TR"/>
        </w:rPr>
        <w:t>Eğer madde 41.6 ile tanımlanan faul kasıtlı olarak yapılmışsa, sırası gelen suçu olmayan oyuncu eğer bu pozisyonun kendisi için daha avantajlı olacağını düşünüyorsa olaydan önce hakemden topları yeniden ya da topları tümüyle mümkün olduğu kadar kullandıkları pozisyonlarda</w:t>
      </w:r>
      <w:r w:rsidRPr="0016663D">
        <w:rPr>
          <w:lang w:val="tr-TR"/>
        </w:rPr>
        <w:t xml:space="preserve"> </w:t>
      </w:r>
      <w:r>
        <w:rPr>
          <w:lang w:val="tr-TR"/>
        </w:rPr>
        <w:t xml:space="preserve">yerleştirmesini talep edebilir.  </w:t>
      </w:r>
    </w:p>
    <w:p w:rsidR="00062251" w:rsidRPr="0000067B" w:rsidRDefault="00062251">
      <w:pPr>
        <w:spacing w:before="20" w:line="260" w:lineRule="exact"/>
        <w:rPr>
          <w:sz w:val="26"/>
          <w:szCs w:val="26"/>
          <w:lang w:val="tr-TR"/>
        </w:rPr>
      </w:pPr>
    </w:p>
    <w:p w:rsidR="00062251" w:rsidRPr="0000067B" w:rsidRDefault="0016663D">
      <w:pPr>
        <w:pStyle w:val="GvdeMetni"/>
        <w:ind w:left="100" w:right="6557"/>
        <w:jc w:val="both"/>
        <w:rPr>
          <w:lang w:val="tr-TR"/>
        </w:rPr>
      </w:pPr>
      <w:r>
        <w:rPr>
          <w:u w:val="single"/>
          <w:lang w:val="tr-TR"/>
        </w:rPr>
        <w:t>Madde</w:t>
      </w:r>
      <w:r w:rsidR="00516F3D" w:rsidRPr="0000067B">
        <w:rPr>
          <w:u w:val="single"/>
          <w:lang w:val="tr-TR"/>
        </w:rPr>
        <w:t xml:space="preserve"> 43 </w:t>
      </w:r>
      <w:r>
        <w:rPr>
          <w:u w:val="single"/>
          <w:lang w:val="tr-TR"/>
        </w:rPr>
        <w:t>–</w:t>
      </w:r>
      <w:r w:rsidR="00516F3D" w:rsidRPr="0000067B">
        <w:rPr>
          <w:u w:val="single"/>
          <w:lang w:val="tr-TR"/>
        </w:rPr>
        <w:t xml:space="preserve"> </w:t>
      </w:r>
      <w:r>
        <w:rPr>
          <w:u w:val="single"/>
          <w:lang w:val="tr-TR"/>
        </w:rPr>
        <w:t xml:space="preserve">Belirtilmeyen fauller </w:t>
      </w:r>
    </w:p>
    <w:p w:rsidR="00062251" w:rsidRPr="0000067B" w:rsidRDefault="00062251">
      <w:pPr>
        <w:spacing w:before="14" w:line="200" w:lineRule="exact"/>
        <w:rPr>
          <w:sz w:val="20"/>
          <w:szCs w:val="20"/>
          <w:lang w:val="tr-TR"/>
        </w:rPr>
      </w:pPr>
    </w:p>
    <w:p w:rsidR="00062251" w:rsidRPr="0000067B" w:rsidRDefault="0016663D">
      <w:pPr>
        <w:pStyle w:val="GvdeMetni"/>
        <w:numPr>
          <w:ilvl w:val="0"/>
          <w:numId w:val="7"/>
        </w:numPr>
        <w:tabs>
          <w:tab w:val="left" w:pos="820"/>
        </w:tabs>
        <w:spacing w:before="69" w:line="243" w:lineRule="auto"/>
        <w:ind w:right="837" w:hanging="720"/>
        <w:jc w:val="both"/>
        <w:rPr>
          <w:lang w:val="tr-TR"/>
        </w:rPr>
      </w:pPr>
      <w:r>
        <w:rPr>
          <w:lang w:val="tr-TR"/>
        </w:rPr>
        <w:t xml:space="preserve">Yapılan bir faul sonrasında belirtilmeyen bir karambol yapılmışsa karambol sürdürülür ve oyuncu oyunu bırakamaz. </w:t>
      </w:r>
    </w:p>
    <w:p w:rsidR="00062251" w:rsidRPr="0000067B" w:rsidRDefault="00062251">
      <w:pPr>
        <w:spacing w:before="20" w:line="260" w:lineRule="exact"/>
        <w:rPr>
          <w:sz w:val="26"/>
          <w:szCs w:val="26"/>
          <w:lang w:val="tr-TR"/>
        </w:rPr>
      </w:pPr>
    </w:p>
    <w:p w:rsidR="00062251" w:rsidRDefault="00127847">
      <w:pPr>
        <w:pStyle w:val="GvdeMetni"/>
        <w:numPr>
          <w:ilvl w:val="0"/>
          <w:numId w:val="7"/>
        </w:numPr>
        <w:tabs>
          <w:tab w:val="left" w:pos="820"/>
        </w:tabs>
        <w:spacing w:line="243" w:lineRule="auto"/>
        <w:ind w:right="837" w:hanging="720"/>
        <w:jc w:val="both"/>
        <w:rPr>
          <w:lang w:val="tr-TR"/>
        </w:rPr>
      </w:pPr>
      <w:r>
        <w:rPr>
          <w:lang w:val="tr-TR"/>
        </w:rPr>
        <w:t xml:space="preserve">Üçüncü bir kişi tarafından yapılan her hata, topların zorunlu olarak yer değiştirmesine sebep olan hakem dahil, oyuncuya atfedilemez. Bu durumda toplar tümüyle hakem tarafından mümkün olduğu kadar kullanıldıkları ya da kullanılacakları pozisyonda tekrar yerleştirilecektir. </w:t>
      </w:r>
    </w:p>
    <w:p w:rsidR="00127847" w:rsidRDefault="00127847" w:rsidP="00127847">
      <w:pPr>
        <w:pStyle w:val="ListeParagraf"/>
        <w:rPr>
          <w:lang w:val="tr-TR"/>
        </w:rPr>
      </w:pPr>
    </w:p>
    <w:p w:rsidR="00127847" w:rsidRPr="0000067B" w:rsidRDefault="00127847" w:rsidP="00127847">
      <w:pPr>
        <w:pStyle w:val="GvdeMetni"/>
        <w:tabs>
          <w:tab w:val="left" w:pos="820"/>
        </w:tabs>
        <w:spacing w:line="243" w:lineRule="auto"/>
        <w:ind w:left="820" w:right="837"/>
        <w:rPr>
          <w:lang w:val="tr-TR"/>
        </w:rPr>
      </w:pPr>
    </w:p>
    <w:p w:rsidR="00062251" w:rsidRPr="0000067B" w:rsidRDefault="00062251">
      <w:pPr>
        <w:spacing w:before="20" w:line="260" w:lineRule="exact"/>
        <w:rPr>
          <w:sz w:val="26"/>
          <w:szCs w:val="26"/>
          <w:lang w:val="tr-TR"/>
        </w:rPr>
      </w:pPr>
    </w:p>
    <w:p w:rsidR="00062251" w:rsidRPr="0000067B" w:rsidRDefault="00127847">
      <w:pPr>
        <w:pStyle w:val="GvdeMetni"/>
        <w:ind w:left="100"/>
        <w:rPr>
          <w:lang w:val="tr-TR"/>
        </w:rPr>
      </w:pPr>
      <w:r>
        <w:rPr>
          <w:lang w:val="tr-TR"/>
        </w:rPr>
        <w:t>Madde</w:t>
      </w:r>
      <w:r w:rsidR="00516F3D" w:rsidRPr="0000067B">
        <w:rPr>
          <w:lang w:val="tr-TR"/>
        </w:rPr>
        <w:t xml:space="preserve"> 44 </w:t>
      </w:r>
      <w:r>
        <w:rPr>
          <w:lang w:val="tr-TR"/>
        </w:rPr>
        <w:t>ila</w:t>
      </w:r>
      <w:r w:rsidR="00516F3D" w:rsidRPr="0000067B">
        <w:rPr>
          <w:lang w:val="tr-TR"/>
        </w:rPr>
        <w:t xml:space="preserve"> 50 - </w:t>
      </w:r>
      <w:r>
        <w:rPr>
          <w:lang w:val="tr-TR"/>
        </w:rPr>
        <w:t>boş</w:t>
      </w:r>
    </w:p>
    <w:p w:rsidR="00062251" w:rsidRPr="0000067B" w:rsidRDefault="00062251">
      <w:pPr>
        <w:rPr>
          <w:lang w:val="tr-TR"/>
        </w:rPr>
        <w:sectPr w:rsidR="00062251" w:rsidRPr="0000067B">
          <w:pgSz w:w="11905" w:h="16840"/>
          <w:pgMar w:top="800" w:right="1320" w:bottom="280" w:left="134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 w:line="240" w:lineRule="exact"/>
        <w:rPr>
          <w:sz w:val="24"/>
          <w:szCs w:val="24"/>
          <w:lang w:val="tr-TR"/>
        </w:rPr>
      </w:pPr>
    </w:p>
    <w:p w:rsidR="00062251" w:rsidRPr="0000067B" w:rsidRDefault="00127847">
      <w:pPr>
        <w:pStyle w:val="Heading11"/>
        <w:rPr>
          <w:b w:val="0"/>
          <w:bCs w:val="0"/>
          <w:u w:val="none"/>
          <w:lang w:val="tr-TR"/>
        </w:rPr>
      </w:pPr>
      <w:r>
        <w:rPr>
          <w:u w:val="thick" w:color="000000"/>
          <w:lang w:val="tr-TR"/>
        </w:rPr>
        <w:t xml:space="preserve">BÖLÜM </w:t>
      </w:r>
      <w:r w:rsidR="00516F3D" w:rsidRPr="0000067B">
        <w:rPr>
          <w:u w:val="thick" w:color="000000"/>
          <w:lang w:val="tr-TR"/>
        </w:rPr>
        <w:t xml:space="preserve"> V - </w:t>
      </w:r>
      <w:r w:rsidRPr="0000067B">
        <w:rPr>
          <w:lang w:val="tr-TR"/>
        </w:rPr>
        <w:t>HER BİR OYUN TÜRÜNE YÖNELİK ÖZEL KURALLAR</w:t>
      </w:r>
    </w:p>
    <w:p w:rsidR="00062251" w:rsidRPr="0000067B" w:rsidRDefault="00062251">
      <w:pPr>
        <w:spacing w:before="12" w:line="200" w:lineRule="exact"/>
        <w:rPr>
          <w:sz w:val="20"/>
          <w:szCs w:val="20"/>
          <w:lang w:val="tr-TR"/>
        </w:rPr>
      </w:pPr>
    </w:p>
    <w:p w:rsidR="00062251" w:rsidRPr="0000067B" w:rsidRDefault="00516F3D">
      <w:pPr>
        <w:pStyle w:val="GvdeMetni"/>
        <w:spacing w:before="69"/>
        <w:ind w:left="3"/>
        <w:jc w:val="center"/>
        <w:rPr>
          <w:lang w:val="tr-TR"/>
        </w:rPr>
      </w:pPr>
      <w:r w:rsidRPr="0000067B">
        <w:rPr>
          <w:u w:val="single"/>
          <w:lang w:val="tr-TR"/>
        </w:rPr>
        <w:t xml:space="preserve">A </w:t>
      </w:r>
      <w:r w:rsidR="00127847">
        <w:rPr>
          <w:u w:val="single"/>
          <w:lang w:val="tr-TR"/>
        </w:rPr>
        <w:t>–</w:t>
      </w:r>
      <w:r w:rsidRPr="0000067B">
        <w:rPr>
          <w:u w:val="single"/>
          <w:lang w:val="tr-TR"/>
        </w:rPr>
        <w:t xml:space="preserve"> </w:t>
      </w:r>
      <w:r w:rsidR="00127847">
        <w:rPr>
          <w:u w:val="single"/>
          <w:lang w:val="tr-TR"/>
        </w:rPr>
        <w:t>Genel düzenlemeler</w:t>
      </w:r>
    </w:p>
    <w:p w:rsidR="00062251" w:rsidRPr="0000067B" w:rsidRDefault="00062251">
      <w:pPr>
        <w:spacing w:before="14" w:line="200" w:lineRule="exact"/>
        <w:rPr>
          <w:sz w:val="20"/>
          <w:szCs w:val="20"/>
          <w:lang w:val="tr-TR"/>
        </w:rPr>
      </w:pPr>
    </w:p>
    <w:p w:rsidR="00062251" w:rsidRPr="0000067B" w:rsidRDefault="00127847">
      <w:pPr>
        <w:pStyle w:val="GvdeMetni"/>
        <w:spacing w:before="69"/>
        <w:ind w:left="119" w:right="2071"/>
        <w:rPr>
          <w:lang w:val="tr-TR"/>
        </w:rPr>
      </w:pPr>
      <w:r>
        <w:rPr>
          <w:u w:val="single"/>
          <w:lang w:val="tr-TR"/>
        </w:rPr>
        <w:t xml:space="preserve">Madde </w:t>
      </w:r>
      <w:r w:rsidR="00516F3D" w:rsidRPr="0000067B">
        <w:rPr>
          <w:u w:val="single"/>
          <w:lang w:val="tr-TR"/>
        </w:rPr>
        <w:t xml:space="preserve">51 </w:t>
      </w:r>
      <w:r>
        <w:rPr>
          <w:u w:val="single"/>
          <w:lang w:val="tr-TR"/>
        </w:rPr>
        <w:t>–</w:t>
      </w:r>
      <w:r w:rsidR="00516F3D" w:rsidRPr="0000067B">
        <w:rPr>
          <w:u w:val="single"/>
          <w:lang w:val="tr-TR"/>
        </w:rPr>
        <w:t xml:space="preserve"> </w:t>
      </w:r>
      <w:r>
        <w:rPr>
          <w:u w:val="single"/>
          <w:lang w:val="tr-TR"/>
        </w:rPr>
        <w:t xml:space="preserve">Topların gösterilmesi </w:t>
      </w:r>
    </w:p>
    <w:p w:rsidR="00062251" w:rsidRPr="0000067B" w:rsidRDefault="00062251">
      <w:pPr>
        <w:spacing w:before="14" w:line="200" w:lineRule="exact"/>
        <w:rPr>
          <w:sz w:val="20"/>
          <w:szCs w:val="20"/>
          <w:lang w:val="tr-TR"/>
        </w:rPr>
      </w:pPr>
    </w:p>
    <w:p w:rsidR="00062251" w:rsidRPr="0000067B" w:rsidRDefault="00127847">
      <w:pPr>
        <w:pStyle w:val="GvdeMetni"/>
        <w:spacing w:before="69" w:line="243" w:lineRule="auto"/>
        <w:ind w:left="119" w:right="117"/>
        <w:rPr>
          <w:lang w:val="tr-TR"/>
        </w:rPr>
      </w:pPr>
      <w:r>
        <w:rPr>
          <w:lang w:val="tr-TR"/>
        </w:rPr>
        <w:t xml:space="preserve">Bir elde bulunan beyaz bilardo topu ve diğer eldeki hedef toplar olarak adlandırılan diğer iki topu ayırt eder.   </w:t>
      </w:r>
    </w:p>
    <w:p w:rsidR="00062251" w:rsidRPr="0000067B" w:rsidRDefault="00062251">
      <w:pPr>
        <w:spacing w:before="20" w:line="260" w:lineRule="exact"/>
        <w:rPr>
          <w:sz w:val="26"/>
          <w:szCs w:val="26"/>
          <w:lang w:val="tr-TR"/>
        </w:rPr>
      </w:pPr>
    </w:p>
    <w:p w:rsidR="00062251" w:rsidRPr="0000067B" w:rsidRDefault="00127847">
      <w:pPr>
        <w:pStyle w:val="GvdeMetni"/>
        <w:ind w:left="119" w:right="2071"/>
        <w:rPr>
          <w:lang w:val="tr-TR"/>
        </w:rPr>
      </w:pPr>
      <w:r>
        <w:rPr>
          <w:u w:val="single"/>
          <w:lang w:val="tr-TR"/>
        </w:rPr>
        <w:t>Madde</w:t>
      </w:r>
      <w:r w:rsidR="00516F3D" w:rsidRPr="0000067B">
        <w:rPr>
          <w:u w:val="single"/>
          <w:lang w:val="tr-TR"/>
        </w:rPr>
        <w:t xml:space="preserve"> 52 </w:t>
      </w:r>
      <w:r>
        <w:rPr>
          <w:u w:val="single"/>
          <w:lang w:val="tr-TR"/>
        </w:rPr>
        <w:t>–</w:t>
      </w:r>
      <w:r w:rsidR="00516F3D" w:rsidRPr="0000067B">
        <w:rPr>
          <w:u w:val="single"/>
          <w:lang w:val="tr-TR"/>
        </w:rPr>
        <w:t xml:space="preserve"> </w:t>
      </w:r>
      <w:r>
        <w:rPr>
          <w:u w:val="single"/>
          <w:lang w:val="tr-TR"/>
        </w:rPr>
        <w:t xml:space="preserve">Engelli bölgeler </w:t>
      </w:r>
    </w:p>
    <w:p w:rsidR="00062251" w:rsidRPr="0000067B" w:rsidRDefault="00062251">
      <w:pPr>
        <w:spacing w:before="14" w:line="200" w:lineRule="exact"/>
        <w:rPr>
          <w:sz w:val="20"/>
          <w:szCs w:val="20"/>
          <w:lang w:val="tr-TR"/>
        </w:rPr>
      </w:pPr>
    </w:p>
    <w:p w:rsidR="00062251" w:rsidRPr="0000067B" w:rsidRDefault="00127847" w:rsidP="00127847">
      <w:pPr>
        <w:pStyle w:val="GvdeMetni"/>
        <w:numPr>
          <w:ilvl w:val="0"/>
          <w:numId w:val="6"/>
        </w:numPr>
        <w:tabs>
          <w:tab w:val="left" w:pos="840"/>
        </w:tabs>
        <w:spacing w:before="69" w:line="243" w:lineRule="auto"/>
        <w:ind w:right="837" w:hanging="720"/>
        <w:jc w:val="both"/>
        <w:rPr>
          <w:sz w:val="28"/>
          <w:szCs w:val="28"/>
          <w:lang w:val="tr-TR"/>
        </w:rPr>
      </w:pPr>
      <w:r>
        <w:rPr>
          <w:lang w:val="tr-TR"/>
        </w:rPr>
        <w:t>Engelli bölgelerin sayısı ve alanı kongre ile belirlenmektedir. Bu bölgeler tebeşir, kalem ya da mürekkep ile mümkün olduğunca ince çizilen çizgiler ile sınırlandırılmıştır. (B kağıdı)</w:t>
      </w:r>
      <w:r w:rsidRPr="0000067B">
        <w:rPr>
          <w:sz w:val="28"/>
          <w:szCs w:val="28"/>
          <w:lang w:val="tr-TR"/>
        </w:rPr>
        <w:t xml:space="preserve"> </w:t>
      </w:r>
    </w:p>
    <w:p w:rsidR="00062251" w:rsidRPr="002A17E2" w:rsidRDefault="00127847" w:rsidP="002A17E2">
      <w:pPr>
        <w:pStyle w:val="GvdeMetni"/>
        <w:numPr>
          <w:ilvl w:val="0"/>
          <w:numId w:val="6"/>
        </w:numPr>
        <w:tabs>
          <w:tab w:val="left" w:pos="840"/>
        </w:tabs>
        <w:spacing w:before="20" w:line="260" w:lineRule="exact"/>
        <w:ind w:right="837" w:hanging="720"/>
        <w:jc w:val="both"/>
        <w:rPr>
          <w:sz w:val="26"/>
          <w:szCs w:val="26"/>
          <w:lang w:val="tr-TR"/>
        </w:rPr>
      </w:pPr>
      <w:r w:rsidRPr="002A17E2">
        <w:rPr>
          <w:lang w:val="tr-TR"/>
        </w:rPr>
        <w:t xml:space="preserve">Engelli bölgelerin her birinde oyuncu </w:t>
      </w:r>
      <w:r w:rsidR="002A17E2" w:rsidRPr="002A17E2">
        <w:rPr>
          <w:lang w:val="tr-TR"/>
        </w:rPr>
        <w:t xml:space="preserve">sadece belirtilen vuruş ile iki adet ters topu bulundukları bölge içerisinde bırakması anlamına gelen serisi esnasında izin verilen karambol sayısını gerçekleştirmesine müsaade eder. </w:t>
      </w:r>
    </w:p>
    <w:p w:rsidR="002A17E2" w:rsidRPr="002A17E2" w:rsidRDefault="002A17E2" w:rsidP="002A17E2">
      <w:pPr>
        <w:pStyle w:val="GvdeMetni"/>
        <w:tabs>
          <w:tab w:val="left" w:pos="840"/>
        </w:tabs>
        <w:spacing w:before="20" w:line="260" w:lineRule="exact"/>
        <w:ind w:left="840" w:right="837"/>
        <w:jc w:val="both"/>
        <w:rPr>
          <w:sz w:val="26"/>
          <w:szCs w:val="26"/>
          <w:lang w:val="tr-TR"/>
        </w:rPr>
      </w:pPr>
    </w:p>
    <w:p w:rsidR="00062251" w:rsidRPr="0000067B" w:rsidRDefault="002A17E2">
      <w:pPr>
        <w:pStyle w:val="GvdeMetni"/>
        <w:rPr>
          <w:lang w:val="tr-TR"/>
        </w:rPr>
      </w:pPr>
      <w:r>
        <w:rPr>
          <w:u w:val="single"/>
          <w:lang w:val="tr-TR"/>
        </w:rPr>
        <w:t>Madde</w:t>
      </w:r>
      <w:r w:rsidR="00516F3D" w:rsidRPr="0000067B">
        <w:rPr>
          <w:u w:val="single"/>
          <w:lang w:val="tr-TR"/>
        </w:rPr>
        <w:t xml:space="preserve"> 53 </w:t>
      </w:r>
      <w:r>
        <w:rPr>
          <w:u w:val="single"/>
          <w:lang w:val="tr-TR"/>
        </w:rPr>
        <w:t>–</w:t>
      </w:r>
      <w:r w:rsidR="00516F3D" w:rsidRPr="0000067B">
        <w:rPr>
          <w:u w:val="single"/>
          <w:lang w:val="tr-TR"/>
        </w:rPr>
        <w:t xml:space="preserve"> </w:t>
      </w:r>
      <w:r>
        <w:rPr>
          <w:u w:val="single"/>
          <w:lang w:val="tr-TR"/>
        </w:rPr>
        <w:t>Topların pozisyonu</w:t>
      </w:r>
    </w:p>
    <w:p w:rsidR="00062251" w:rsidRPr="0000067B" w:rsidRDefault="00062251">
      <w:pPr>
        <w:spacing w:before="14" w:line="200" w:lineRule="exact"/>
        <w:rPr>
          <w:sz w:val="20"/>
          <w:szCs w:val="20"/>
          <w:lang w:val="tr-TR"/>
        </w:rPr>
      </w:pPr>
    </w:p>
    <w:p w:rsidR="00062251" w:rsidRPr="0000067B" w:rsidRDefault="00516F3D">
      <w:pPr>
        <w:pStyle w:val="GvdeMetni"/>
        <w:spacing w:before="69"/>
        <w:ind w:left="119" w:right="2071"/>
        <w:rPr>
          <w:lang w:val="tr-TR"/>
        </w:rPr>
      </w:pPr>
      <w:r w:rsidRPr="0000067B">
        <w:rPr>
          <w:lang w:val="tr-TR"/>
        </w:rPr>
        <w:t>(E</w:t>
      </w:r>
      <w:r w:rsidR="002A17E2">
        <w:rPr>
          <w:lang w:val="tr-TR"/>
        </w:rPr>
        <w:t xml:space="preserve"> kağıdı</w:t>
      </w:r>
      <w:r w:rsidRPr="0000067B">
        <w:rPr>
          <w:lang w:val="tr-TR"/>
        </w:rPr>
        <w:t>)</w:t>
      </w:r>
    </w:p>
    <w:p w:rsidR="00062251" w:rsidRPr="0000067B" w:rsidRDefault="00062251">
      <w:pPr>
        <w:spacing w:before="3" w:line="280" w:lineRule="exact"/>
        <w:rPr>
          <w:sz w:val="28"/>
          <w:szCs w:val="28"/>
          <w:lang w:val="tr-TR"/>
        </w:rPr>
      </w:pPr>
    </w:p>
    <w:p w:rsidR="00062251" w:rsidRPr="0000067B" w:rsidRDefault="002A17E2">
      <w:pPr>
        <w:pStyle w:val="GvdeMetni"/>
        <w:numPr>
          <w:ilvl w:val="0"/>
          <w:numId w:val="5"/>
        </w:numPr>
        <w:tabs>
          <w:tab w:val="left" w:pos="840"/>
        </w:tabs>
        <w:ind w:hanging="720"/>
        <w:rPr>
          <w:lang w:val="tr-TR"/>
        </w:rPr>
      </w:pPr>
      <w:r>
        <w:rPr>
          <w:lang w:val="tr-TR"/>
        </w:rPr>
        <w:t xml:space="preserve">“İçeri girme” pozisyonuna ulaşılmıştır: </w:t>
      </w:r>
    </w:p>
    <w:p w:rsidR="00062251" w:rsidRPr="0000067B" w:rsidRDefault="00062251">
      <w:pPr>
        <w:spacing w:before="3" w:line="280" w:lineRule="exact"/>
        <w:rPr>
          <w:sz w:val="28"/>
          <w:szCs w:val="28"/>
          <w:lang w:val="tr-TR"/>
        </w:rPr>
      </w:pPr>
    </w:p>
    <w:p w:rsidR="00062251" w:rsidRPr="0000067B" w:rsidRDefault="00C20FBA">
      <w:pPr>
        <w:pStyle w:val="GvdeMetni"/>
        <w:spacing w:line="243" w:lineRule="auto"/>
        <w:ind w:left="839" w:right="836"/>
        <w:jc w:val="both"/>
        <w:rPr>
          <w:lang w:val="tr-TR"/>
        </w:rPr>
      </w:pPr>
      <w:r>
        <w:rPr>
          <w:lang w:val="tr-TR"/>
        </w:rPr>
        <w:t>I</w:t>
      </w:r>
      <w:r w:rsidR="002A17E2">
        <w:rPr>
          <w:lang w:val="tr-TR"/>
        </w:rPr>
        <w:t xml:space="preserve">staka vuruşu öncesinde aynı bölge içerisinde hedef toplar hareketsizken başka bir bölge içerisindeyken ya da bu aynı bölge içerisinde bir ya da iki hedef top bir kez daha bu bölgeyi birleştirmek için çıkarken (“içeri girme” olarak belirtilmektedir). </w:t>
      </w:r>
    </w:p>
    <w:p w:rsidR="00062251" w:rsidRPr="0000067B" w:rsidRDefault="00062251">
      <w:pPr>
        <w:spacing w:before="20" w:line="260" w:lineRule="exact"/>
        <w:rPr>
          <w:sz w:val="26"/>
          <w:szCs w:val="26"/>
          <w:lang w:val="tr-TR"/>
        </w:rPr>
      </w:pPr>
    </w:p>
    <w:p w:rsidR="00062251" w:rsidRPr="0000067B" w:rsidRDefault="004A0F85">
      <w:pPr>
        <w:pStyle w:val="GvdeMetni"/>
        <w:numPr>
          <w:ilvl w:val="0"/>
          <w:numId w:val="5"/>
        </w:numPr>
        <w:tabs>
          <w:tab w:val="left" w:pos="840"/>
        </w:tabs>
        <w:rPr>
          <w:lang w:val="tr-TR"/>
        </w:rPr>
      </w:pPr>
      <w:r>
        <w:rPr>
          <w:lang w:val="tr-TR"/>
        </w:rPr>
        <w:t xml:space="preserve">“Orada” pozisyonuna ulaşılmıştır: </w:t>
      </w:r>
    </w:p>
    <w:p w:rsidR="00062251" w:rsidRPr="0000067B" w:rsidRDefault="00062251">
      <w:pPr>
        <w:spacing w:before="3" w:line="280" w:lineRule="exact"/>
        <w:rPr>
          <w:sz w:val="28"/>
          <w:szCs w:val="28"/>
          <w:lang w:val="tr-TR"/>
        </w:rPr>
      </w:pPr>
    </w:p>
    <w:p w:rsidR="00062251" w:rsidRPr="0000067B" w:rsidRDefault="004A0F85">
      <w:pPr>
        <w:pStyle w:val="GvdeMetni"/>
        <w:numPr>
          <w:ilvl w:val="1"/>
          <w:numId w:val="5"/>
        </w:numPr>
        <w:tabs>
          <w:tab w:val="left" w:pos="1559"/>
        </w:tabs>
        <w:spacing w:line="243" w:lineRule="auto"/>
        <w:ind w:right="1557"/>
        <w:jc w:val="both"/>
        <w:rPr>
          <w:lang w:val="tr-TR"/>
        </w:rPr>
      </w:pPr>
      <w:r>
        <w:rPr>
          <w:lang w:val="tr-TR"/>
        </w:rPr>
        <w:t xml:space="preserve">Hedef toplardan birisi bölgeden çıkmadan “içeri girme” pozisyonu sonrasında bir karambol yapıldığında (“orada” olarak belirtilmektedir); </w:t>
      </w:r>
    </w:p>
    <w:p w:rsidR="00062251" w:rsidRPr="0000067B" w:rsidRDefault="00062251">
      <w:pPr>
        <w:spacing w:before="20" w:line="260" w:lineRule="exact"/>
        <w:rPr>
          <w:sz w:val="26"/>
          <w:szCs w:val="26"/>
          <w:lang w:val="tr-TR"/>
        </w:rPr>
      </w:pPr>
    </w:p>
    <w:p w:rsidR="00062251" w:rsidRPr="0000067B" w:rsidRDefault="004A0F85">
      <w:pPr>
        <w:pStyle w:val="GvdeMetni"/>
        <w:numPr>
          <w:ilvl w:val="1"/>
          <w:numId w:val="5"/>
        </w:numPr>
        <w:tabs>
          <w:tab w:val="left" w:pos="1559"/>
        </w:tabs>
        <w:spacing w:line="243" w:lineRule="auto"/>
        <w:ind w:right="1557"/>
        <w:jc w:val="both"/>
        <w:rPr>
          <w:lang w:val="tr-TR"/>
        </w:rPr>
      </w:pPr>
      <w:r>
        <w:rPr>
          <w:lang w:val="tr-TR"/>
        </w:rPr>
        <w:t xml:space="preserve">Çerçeve ile ilgili olarak yukarıda madde a) içerisinde belirtilen aynı koşulda bir vuruş fakat “içeride” yerine “orada”  olarak belirtilmiştir. </w:t>
      </w:r>
    </w:p>
    <w:p w:rsidR="00062251" w:rsidRPr="0000067B" w:rsidRDefault="00062251">
      <w:pPr>
        <w:spacing w:before="20" w:line="260" w:lineRule="exact"/>
        <w:rPr>
          <w:sz w:val="26"/>
          <w:szCs w:val="26"/>
          <w:lang w:val="tr-TR"/>
        </w:rPr>
      </w:pPr>
    </w:p>
    <w:p w:rsidR="00062251" w:rsidRPr="0000067B" w:rsidRDefault="004A0F85">
      <w:pPr>
        <w:pStyle w:val="GvdeMetni"/>
        <w:numPr>
          <w:ilvl w:val="0"/>
          <w:numId w:val="5"/>
        </w:numPr>
        <w:tabs>
          <w:tab w:val="left" w:pos="840"/>
        </w:tabs>
        <w:rPr>
          <w:lang w:val="tr-TR"/>
        </w:rPr>
      </w:pPr>
      <w:r>
        <w:rPr>
          <w:lang w:val="tr-TR"/>
        </w:rPr>
        <w:t>“</w:t>
      </w:r>
      <w:r w:rsidR="008A4F91">
        <w:rPr>
          <w:lang w:val="tr-TR"/>
        </w:rPr>
        <w:t>iki yanda</w:t>
      </w:r>
      <w:r>
        <w:rPr>
          <w:lang w:val="tr-TR"/>
        </w:rPr>
        <w:t xml:space="preserve">” pozisyonuna ulaşılmıştır: </w:t>
      </w:r>
    </w:p>
    <w:p w:rsidR="00062251" w:rsidRPr="0000067B" w:rsidRDefault="00062251">
      <w:pPr>
        <w:spacing w:before="3" w:line="280" w:lineRule="exact"/>
        <w:rPr>
          <w:sz w:val="28"/>
          <w:szCs w:val="28"/>
          <w:lang w:val="tr-TR"/>
        </w:rPr>
      </w:pPr>
    </w:p>
    <w:p w:rsidR="00062251" w:rsidRPr="0000067B" w:rsidRDefault="008A4F91">
      <w:pPr>
        <w:pStyle w:val="GvdeMetni"/>
        <w:spacing w:line="243" w:lineRule="auto"/>
        <w:ind w:left="839" w:right="833"/>
        <w:jc w:val="both"/>
        <w:rPr>
          <w:lang w:val="tr-TR"/>
        </w:rPr>
      </w:pPr>
      <w:r>
        <w:rPr>
          <w:lang w:val="tr-TR"/>
        </w:rPr>
        <w:t xml:space="preserve">Hedef iki top bölge çizgisine yakın hareketsizdir fakat her biri farklı bölgededir (“iki yanda” olarak belirtilmektedir). </w:t>
      </w:r>
    </w:p>
    <w:p w:rsidR="00062251" w:rsidRPr="0000067B" w:rsidRDefault="00062251">
      <w:pPr>
        <w:spacing w:before="20" w:line="260" w:lineRule="exact"/>
        <w:rPr>
          <w:sz w:val="26"/>
          <w:szCs w:val="26"/>
          <w:lang w:val="tr-TR"/>
        </w:rPr>
      </w:pPr>
    </w:p>
    <w:p w:rsidR="00062251" w:rsidRPr="0000067B" w:rsidRDefault="008A4F91">
      <w:pPr>
        <w:pStyle w:val="GvdeMetni"/>
        <w:numPr>
          <w:ilvl w:val="0"/>
          <w:numId w:val="5"/>
        </w:numPr>
        <w:tabs>
          <w:tab w:val="left" w:pos="840"/>
        </w:tabs>
        <w:spacing w:line="243" w:lineRule="auto"/>
        <w:ind w:right="836" w:hanging="720"/>
        <w:rPr>
          <w:lang w:val="tr-TR"/>
        </w:rPr>
      </w:pPr>
      <w:r>
        <w:rPr>
          <w:lang w:val="tr-TR"/>
        </w:rPr>
        <w:t xml:space="preserve">Tamamen bölge çizgisi üzerine yerleştirilen hedef top oyuncu için dezavantaj olarak kabul edilmektedir. </w:t>
      </w:r>
    </w:p>
    <w:p w:rsidR="00062251" w:rsidRPr="0000067B" w:rsidRDefault="00062251">
      <w:pPr>
        <w:spacing w:before="20" w:line="260" w:lineRule="exact"/>
        <w:rPr>
          <w:sz w:val="26"/>
          <w:szCs w:val="26"/>
          <w:lang w:val="tr-TR"/>
        </w:rPr>
      </w:pPr>
    </w:p>
    <w:p w:rsidR="00062251" w:rsidRPr="008A4F91" w:rsidRDefault="008A4F91" w:rsidP="008A4F91">
      <w:pPr>
        <w:pStyle w:val="GvdeMetni"/>
        <w:numPr>
          <w:ilvl w:val="0"/>
          <w:numId w:val="5"/>
        </w:numPr>
        <w:tabs>
          <w:tab w:val="left" w:pos="840"/>
        </w:tabs>
        <w:spacing w:line="243" w:lineRule="auto"/>
        <w:ind w:right="837" w:hanging="720"/>
        <w:jc w:val="both"/>
        <w:rPr>
          <w:lang w:val="tr-TR"/>
        </w:rPr>
        <w:sectPr w:rsidR="00062251" w:rsidRPr="008A4F91">
          <w:pgSz w:w="11905" w:h="16840"/>
          <w:pgMar w:top="800" w:right="1320" w:bottom="280" w:left="1320" w:header="601" w:footer="0" w:gutter="0"/>
          <w:cols w:space="708"/>
        </w:sectPr>
      </w:pPr>
      <w:r w:rsidRPr="008A4F91">
        <w:rPr>
          <w:lang w:val="tr-TR"/>
        </w:rPr>
        <w:t xml:space="preserve">Bir ya da iki hedef top bir kez daha birleşebilir ve söz konusu şekilde çıktıkları bölgede yeniden derhal “içeri girme” ya da “orada” pozisyonunu oluştururlar. </w:t>
      </w:r>
    </w:p>
    <w:p w:rsidR="00062251" w:rsidRPr="0000067B" w:rsidRDefault="00062251">
      <w:pPr>
        <w:spacing w:line="200" w:lineRule="exact"/>
        <w:rPr>
          <w:sz w:val="20"/>
          <w:szCs w:val="20"/>
          <w:lang w:val="tr-TR"/>
        </w:rPr>
      </w:pPr>
    </w:p>
    <w:p w:rsidR="00062251" w:rsidRPr="0000067B" w:rsidRDefault="00062251">
      <w:pPr>
        <w:spacing w:before="18" w:line="220" w:lineRule="exact"/>
        <w:rPr>
          <w:lang w:val="tr-TR"/>
        </w:rPr>
      </w:pPr>
    </w:p>
    <w:p w:rsidR="00062251" w:rsidRPr="008A4F91" w:rsidRDefault="008A4F91" w:rsidP="008A4F91">
      <w:pPr>
        <w:pStyle w:val="GvdeMetni"/>
        <w:numPr>
          <w:ilvl w:val="0"/>
          <w:numId w:val="5"/>
        </w:numPr>
        <w:tabs>
          <w:tab w:val="left" w:pos="820"/>
        </w:tabs>
        <w:spacing w:before="20" w:line="260" w:lineRule="exact"/>
        <w:ind w:left="820" w:right="836" w:hanging="720"/>
        <w:jc w:val="both"/>
        <w:rPr>
          <w:sz w:val="26"/>
          <w:szCs w:val="26"/>
          <w:lang w:val="tr-TR"/>
        </w:rPr>
      </w:pPr>
      <w:r w:rsidRPr="008A4F91">
        <w:rPr>
          <w:lang w:val="tr-TR"/>
        </w:rPr>
        <w:t xml:space="preserve">Çerçeve ile ilgili pozisyon ankraj içerisine ulaşmadan ifade edilir. Eğer iki pozisyon aynı anons ise “her yerde” takip edildikten sonra gerçekleştirilecektir.  </w:t>
      </w:r>
    </w:p>
    <w:p w:rsidR="008A4F91" w:rsidRPr="008A4F91" w:rsidRDefault="008A4F91" w:rsidP="008A4F91">
      <w:pPr>
        <w:pStyle w:val="GvdeMetni"/>
        <w:tabs>
          <w:tab w:val="left" w:pos="820"/>
        </w:tabs>
        <w:spacing w:before="20" w:line="260" w:lineRule="exact"/>
        <w:ind w:left="820" w:right="836"/>
        <w:jc w:val="both"/>
        <w:rPr>
          <w:sz w:val="26"/>
          <w:szCs w:val="26"/>
          <w:lang w:val="tr-TR"/>
        </w:rPr>
      </w:pPr>
    </w:p>
    <w:p w:rsidR="00062251" w:rsidRPr="0000067B" w:rsidRDefault="008A4F91">
      <w:pPr>
        <w:pStyle w:val="GvdeMetni"/>
        <w:ind w:left="100"/>
        <w:rPr>
          <w:lang w:val="tr-TR"/>
        </w:rPr>
      </w:pPr>
      <w:r>
        <w:rPr>
          <w:u w:val="single"/>
          <w:lang w:val="tr-TR"/>
        </w:rPr>
        <w:t xml:space="preserve">Madde </w:t>
      </w:r>
      <w:r w:rsidR="00516F3D" w:rsidRPr="0000067B">
        <w:rPr>
          <w:u w:val="single"/>
          <w:lang w:val="tr-TR"/>
        </w:rPr>
        <w:t xml:space="preserve">54 </w:t>
      </w:r>
      <w:r>
        <w:rPr>
          <w:u w:val="single"/>
          <w:lang w:val="tr-TR"/>
        </w:rPr>
        <w:t>–</w:t>
      </w:r>
      <w:r w:rsidR="00516F3D" w:rsidRPr="0000067B">
        <w:rPr>
          <w:u w:val="single"/>
          <w:lang w:val="tr-TR"/>
        </w:rPr>
        <w:t xml:space="preserve"> </w:t>
      </w:r>
      <w:r>
        <w:rPr>
          <w:u w:val="single"/>
          <w:lang w:val="tr-TR"/>
        </w:rPr>
        <w:t>Bölgeyle ilgili faul</w:t>
      </w:r>
    </w:p>
    <w:p w:rsidR="00062251" w:rsidRPr="0000067B" w:rsidRDefault="00062251">
      <w:pPr>
        <w:spacing w:before="14" w:line="200" w:lineRule="exact"/>
        <w:rPr>
          <w:sz w:val="20"/>
          <w:szCs w:val="20"/>
          <w:lang w:val="tr-TR"/>
        </w:rPr>
      </w:pPr>
    </w:p>
    <w:p w:rsidR="00062251" w:rsidRPr="0000067B" w:rsidRDefault="00E741C6">
      <w:pPr>
        <w:pStyle w:val="GvdeMetni"/>
        <w:spacing w:before="69" w:line="243" w:lineRule="auto"/>
        <w:ind w:left="100"/>
        <w:rPr>
          <w:lang w:val="tr-TR"/>
        </w:rPr>
      </w:pPr>
      <w:r>
        <w:rPr>
          <w:lang w:val="tr-TR"/>
        </w:rPr>
        <w:t xml:space="preserve">“Orada” pozisyonundan çıkarak karambol gerçekleştirilince ve her hangi bir hedef top bölgeden çıkmayınca bir faul gerçekleşecektir (“orada kalan” olarak belirtilmektedir). </w:t>
      </w:r>
    </w:p>
    <w:p w:rsidR="00062251" w:rsidRPr="0000067B" w:rsidRDefault="00062251">
      <w:pPr>
        <w:spacing w:before="20" w:line="260" w:lineRule="exact"/>
        <w:rPr>
          <w:sz w:val="26"/>
          <w:szCs w:val="26"/>
          <w:lang w:val="tr-TR"/>
        </w:rPr>
      </w:pPr>
    </w:p>
    <w:p w:rsidR="00062251" w:rsidRPr="0000067B" w:rsidRDefault="00E741C6">
      <w:pPr>
        <w:pStyle w:val="GvdeMetni"/>
        <w:ind w:left="100"/>
        <w:rPr>
          <w:lang w:val="tr-TR"/>
        </w:rPr>
      </w:pPr>
      <w:r>
        <w:rPr>
          <w:lang w:val="tr-TR"/>
        </w:rPr>
        <w:t xml:space="preserve">Madde </w:t>
      </w:r>
      <w:r w:rsidR="00516F3D" w:rsidRPr="0000067B">
        <w:rPr>
          <w:lang w:val="tr-TR"/>
        </w:rPr>
        <w:t xml:space="preserve">55 </w:t>
      </w:r>
      <w:r>
        <w:rPr>
          <w:lang w:val="tr-TR"/>
        </w:rPr>
        <w:t>ila</w:t>
      </w:r>
      <w:r w:rsidR="00516F3D" w:rsidRPr="0000067B">
        <w:rPr>
          <w:lang w:val="tr-TR"/>
        </w:rPr>
        <w:t xml:space="preserve"> 60 - </w:t>
      </w:r>
      <w:r>
        <w:rPr>
          <w:lang w:val="tr-TR"/>
        </w:rPr>
        <w:t>boş</w:t>
      </w:r>
    </w:p>
    <w:p w:rsidR="00062251" w:rsidRPr="0000067B" w:rsidRDefault="00062251">
      <w:pPr>
        <w:rPr>
          <w:lang w:val="tr-TR"/>
        </w:rPr>
        <w:sectPr w:rsidR="00062251" w:rsidRPr="0000067B">
          <w:pgSz w:w="11905" w:h="16840"/>
          <w:pgMar w:top="800" w:right="1320" w:bottom="280" w:left="134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8" w:line="220" w:lineRule="exact"/>
        <w:rPr>
          <w:lang w:val="tr-TR"/>
        </w:rPr>
      </w:pPr>
    </w:p>
    <w:p w:rsidR="00062251" w:rsidRPr="0000067B" w:rsidRDefault="00516F3D">
      <w:pPr>
        <w:pStyle w:val="GvdeMetni"/>
        <w:spacing w:before="69"/>
        <w:ind w:left="1"/>
        <w:jc w:val="center"/>
        <w:rPr>
          <w:lang w:val="tr-TR"/>
        </w:rPr>
      </w:pPr>
      <w:r w:rsidRPr="0000067B">
        <w:rPr>
          <w:u w:val="single"/>
          <w:lang w:val="tr-TR"/>
        </w:rPr>
        <w:t xml:space="preserve">B </w:t>
      </w:r>
      <w:r w:rsidR="00E741C6">
        <w:rPr>
          <w:u w:val="single"/>
          <w:lang w:val="tr-TR"/>
        </w:rPr>
        <w:t>–</w:t>
      </w:r>
      <w:r w:rsidRPr="0000067B">
        <w:rPr>
          <w:u w:val="single"/>
          <w:lang w:val="tr-TR"/>
        </w:rPr>
        <w:t xml:space="preserve"> </w:t>
      </w:r>
      <w:r w:rsidR="00E741C6">
        <w:rPr>
          <w:u w:val="single"/>
          <w:lang w:val="tr-TR"/>
        </w:rPr>
        <w:t xml:space="preserve">Serbest kısım </w:t>
      </w:r>
    </w:p>
    <w:p w:rsidR="00062251" w:rsidRPr="0000067B" w:rsidRDefault="00062251">
      <w:pPr>
        <w:spacing w:before="14" w:line="200" w:lineRule="exact"/>
        <w:rPr>
          <w:sz w:val="20"/>
          <w:szCs w:val="20"/>
          <w:lang w:val="tr-TR"/>
        </w:rPr>
      </w:pPr>
    </w:p>
    <w:p w:rsidR="00062251" w:rsidRPr="0000067B" w:rsidRDefault="00E741C6">
      <w:pPr>
        <w:pStyle w:val="GvdeMetni"/>
        <w:spacing w:before="69"/>
        <w:rPr>
          <w:lang w:val="tr-TR"/>
        </w:rPr>
      </w:pPr>
      <w:r>
        <w:rPr>
          <w:u w:val="single"/>
          <w:lang w:val="tr-TR"/>
        </w:rPr>
        <w:t>Madde</w:t>
      </w:r>
      <w:r w:rsidR="00516F3D" w:rsidRPr="0000067B">
        <w:rPr>
          <w:u w:val="single"/>
          <w:lang w:val="tr-TR"/>
        </w:rPr>
        <w:t xml:space="preserve"> 61 </w:t>
      </w:r>
      <w:r>
        <w:rPr>
          <w:u w:val="single"/>
          <w:lang w:val="tr-TR"/>
        </w:rPr>
        <w:t>–</w:t>
      </w:r>
      <w:r w:rsidR="00516F3D" w:rsidRPr="0000067B">
        <w:rPr>
          <w:u w:val="single"/>
          <w:lang w:val="tr-TR"/>
        </w:rPr>
        <w:t xml:space="preserve"> </w:t>
      </w:r>
      <w:r>
        <w:rPr>
          <w:u w:val="single"/>
          <w:lang w:val="tr-TR"/>
        </w:rPr>
        <w:t>Oyunun tanımı</w:t>
      </w:r>
    </w:p>
    <w:p w:rsidR="00062251" w:rsidRPr="0000067B" w:rsidRDefault="00062251">
      <w:pPr>
        <w:spacing w:before="14" w:line="200" w:lineRule="exact"/>
        <w:rPr>
          <w:sz w:val="20"/>
          <w:szCs w:val="20"/>
          <w:lang w:val="tr-TR"/>
        </w:rPr>
      </w:pPr>
    </w:p>
    <w:p w:rsidR="00062251" w:rsidRPr="0000067B" w:rsidRDefault="00E741C6">
      <w:pPr>
        <w:pStyle w:val="GvdeMetni"/>
        <w:spacing w:before="69" w:line="243" w:lineRule="auto"/>
        <w:ind w:left="119" w:right="115"/>
        <w:jc w:val="both"/>
        <w:rPr>
          <w:lang w:val="tr-TR"/>
        </w:rPr>
      </w:pPr>
      <w:r>
        <w:rPr>
          <w:lang w:val="tr-TR"/>
        </w:rPr>
        <w:t xml:space="preserve">Serbest kısım ilgili olduğu kadarıyla oyuncunun, madde 51 ila 60 düzenlemeleri ile düzenlenen oyunun </w:t>
      </w:r>
      <w:r w:rsidR="008C0243">
        <w:rPr>
          <w:lang w:val="tr-TR"/>
        </w:rPr>
        <w:t xml:space="preserve">köşesindeki engelli bölgeler hariç bilardonun tüm yüzeyindeki mesafe sınırı içerisinde sınırsız karambol sayısı içerisinde </w:t>
      </w:r>
      <w:r w:rsidR="003304EE">
        <w:rPr>
          <w:lang w:val="tr-TR"/>
        </w:rPr>
        <w:t xml:space="preserve">aynı seri içerisinde art arda bir şekilde hareket etmesine müsaade edilmektedir. </w:t>
      </w:r>
    </w:p>
    <w:p w:rsidR="00062251" w:rsidRPr="0000067B" w:rsidRDefault="00062251">
      <w:pPr>
        <w:spacing w:before="20" w:line="260" w:lineRule="exact"/>
        <w:rPr>
          <w:sz w:val="26"/>
          <w:szCs w:val="26"/>
          <w:lang w:val="tr-TR"/>
        </w:rPr>
      </w:pPr>
    </w:p>
    <w:p w:rsidR="00062251" w:rsidRPr="0000067B" w:rsidRDefault="00CF7E76">
      <w:pPr>
        <w:pStyle w:val="GvdeMetni"/>
        <w:ind w:right="6697"/>
        <w:jc w:val="both"/>
        <w:rPr>
          <w:lang w:val="tr-TR"/>
        </w:rPr>
      </w:pPr>
      <w:r>
        <w:rPr>
          <w:lang w:val="tr-TR"/>
        </w:rPr>
        <w:t>Madde</w:t>
      </w:r>
      <w:r w:rsidR="00516F3D" w:rsidRPr="0000067B">
        <w:rPr>
          <w:lang w:val="tr-TR"/>
        </w:rPr>
        <w:t xml:space="preserve"> 62 </w:t>
      </w:r>
      <w:r>
        <w:rPr>
          <w:lang w:val="tr-TR"/>
        </w:rPr>
        <w:t>ila</w:t>
      </w:r>
      <w:r w:rsidR="00516F3D" w:rsidRPr="0000067B">
        <w:rPr>
          <w:lang w:val="tr-TR"/>
        </w:rPr>
        <w:t xml:space="preserve"> 70 - </w:t>
      </w:r>
      <w:r>
        <w:rPr>
          <w:lang w:val="tr-TR"/>
        </w:rPr>
        <w:t>boş</w:t>
      </w:r>
    </w:p>
    <w:p w:rsidR="00062251" w:rsidRPr="0000067B" w:rsidRDefault="00062251">
      <w:pPr>
        <w:jc w:val="both"/>
        <w:rPr>
          <w:lang w:val="tr-TR"/>
        </w:rPr>
        <w:sectPr w:rsidR="00062251" w:rsidRPr="0000067B">
          <w:pgSz w:w="11905" w:h="16840"/>
          <w:pgMar w:top="800" w:right="1320" w:bottom="280" w:left="132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8" w:line="220" w:lineRule="exact"/>
        <w:rPr>
          <w:lang w:val="tr-TR"/>
        </w:rPr>
      </w:pPr>
    </w:p>
    <w:p w:rsidR="00062251" w:rsidRPr="0000067B" w:rsidRDefault="00516F3D">
      <w:pPr>
        <w:pStyle w:val="GvdeMetni"/>
        <w:spacing w:before="69"/>
        <w:ind w:left="2"/>
        <w:jc w:val="center"/>
        <w:rPr>
          <w:lang w:val="tr-TR"/>
        </w:rPr>
      </w:pPr>
      <w:r w:rsidRPr="0000067B">
        <w:rPr>
          <w:u w:val="single"/>
          <w:lang w:val="tr-TR"/>
        </w:rPr>
        <w:t xml:space="preserve">C - </w:t>
      </w:r>
      <w:r w:rsidR="00CF7E76">
        <w:rPr>
          <w:u w:val="single"/>
          <w:lang w:val="tr-TR"/>
        </w:rPr>
        <w:t>Çerçeve</w:t>
      </w:r>
    </w:p>
    <w:p w:rsidR="00062251" w:rsidRPr="0000067B" w:rsidRDefault="00062251">
      <w:pPr>
        <w:spacing w:before="14" w:line="200" w:lineRule="exact"/>
        <w:rPr>
          <w:sz w:val="20"/>
          <w:szCs w:val="20"/>
          <w:lang w:val="tr-TR"/>
        </w:rPr>
      </w:pPr>
    </w:p>
    <w:p w:rsidR="00062251" w:rsidRPr="0000067B" w:rsidRDefault="00CF7E76">
      <w:pPr>
        <w:pStyle w:val="GvdeMetni"/>
        <w:spacing w:before="69"/>
        <w:rPr>
          <w:lang w:val="tr-TR"/>
        </w:rPr>
      </w:pPr>
      <w:r>
        <w:rPr>
          <w:u w:val="single"/>
          <w:lang w:val="tr-TR"/>
        </w:rPr>
        <w:t xml:space="preserve">Madde </w:t>
      </w:r>
      <w:r w:rsidR="00516F3D" w:rsidRPr="0000067B">
        <w:rPr>
          <w:u w:val="single"/>
          <w:lang w:val="tr-TR"/>
        </w:rPr>
        <w:t xml:space="preserve">71 - </w:t>
      </w:r>
      <w:r>
        <w:rPr>
          <w:u w:val="single"/>
          <w:lang w:val="tr-TR"/>
        </w:rPr>
        <w:t>Tanım</w:t>
      </w:r>
    </w:p>
    <w:p w:rsidR="00062251" w:rsidRPr="0000067B" w:rsidRDefault="00062251">
      <w:pPr>
        <w:spacing w:before="14" w:line="200" w:lineRule="exact"/>
        <w:rPr>
          <w:sz w:val="20"/>
          <w:szCs w:val="20"/>
          <w:lang w:val="tr-TR"/>
        </w:rPr>
      </w:pPr>
    </w:p>
    <w:p w:rsidR="00062251" w:rsidRPr="0000067B" w:rsidRDefault="00CF7E76">
      <w:pPr>
        <w:pStyle w:val="GvdeMetni"/>
        <w:spacing w:before="69" w:line="243" w:lineRule="auto"/>
        <w:ind w:left="119" w:right="116"/>
        <w:jc w:val="both"/>
        <w:rPr>
          <w:lang w:val="tr-TR"/>
        </w:rPr>
      </w:pPr>
      <w:r>
        <w:rPr>
          <w:lang w:val="tr-TR"/>
        </w:rPr>
        <w:t xml:space="preserve">Çerçeve disiplinleri </w:t>
      </w:r>
      <w:r w:rsidR="00490B31">
        <w:rPr>
          <w:lang w:val="tr-TR"/>
        </w:rPr>
        <w:t xml:space="preserve">oyunların ilave kareler ile 47 ya da 71 santimetrelik bir ya da iki vuruş ile oynanıp oynanmadığına bağlı olarak bir çok türdeki maça olanak sağlamaktadır. (C-D kağıdı) </w:t>
      </w:r>
    </w:p>
    <w:p w:rsidR="00062251" w:rsidRPr="0000067B" w:rsidRDefault="00062251">
      <w:pPr>
        <w:spacing w:before="20" w:line="260" w:lineRule="exact"/>
        <w:rPr>
          <w:sz w:val="26"/>
          <w:szCs w:val="26"/>
          <w:lang w:val="tr-TR"/>
        </w:rPr>
      </w:pPr>
    </w:p>
    <w:p w:rsidR="00062251" w:rsidRPr="0000067B" w:rsidRDefault="00490B31">
      <w:pPr>
        <w:pStyle w:val="GvdeMetni"/>
        <w:ind w:right="6205"/>
        <w:jc w:val="both"/>
        <w:rPr>
          <w:lang w:val="tr-TR"/>
        </w:rPr>
      </w:pPr>
      <w:r>
        <w:rPr>
          <w:u w:val="single"/>
          <w:lang w:val="tr-TR"/>
        </w:rPr>
        <w:t>Madde</w:t>
      </w:r>
      <w:r w:rsidR="00516F3D" w:rsidRPr="0000067B">
        <w:rPr>
          <w:u w:val="single"/>
          <w:lang w:val="tr-TR"/>
        </w:rPr>
        <w:t xml:space="preserve"> 72 </w:t>
      </w:r>
      <w:r>
        <w:rPr>
          <w:u w:val="single"/>
          <w:lang w:val="tr-TR"/>
        </w:rPr>
        <w:t>–</w:t>
      </w:r>
      <w:r w:rsidR="00516F3D" w:rsidRPr="0000067B">
        <w:rPr>
          <w:u w:val="single"/>
          <w:lang w:val="tr-TR"/>
        </w:rPr>
        <w:t xml:space="preserve"> </w:t>
      </w:r>
      <w:r>
        <w:rPr>
          <w:u w:val="single"/>
          <w:lang w:val="tr-TR"/>
        </w:rPr>
        <w:t xml:space="preserve">Çerçeve ve ankrajlar </w:t>
      </w:r>
      <w:r w:rsidR="00516F3D" w:rsidRPr="0000067B">
        <w:rPr>
          <w:u w:val="single"/>
          <w:lang w:val="tr-TR"/>
        </w:rPr>
        <w:t xml:space="preserve"> </w:t>
      </w:r>
    </w:p>
    <w:p w:rsidR="00062251" w:rsidRPr="0000067B" w:rsidRDefault="00062251">
      <w:pPr>
        <w:spacing w:before="14" w:line="200" w:lineRule="exact"/>
        <w:rPr>
          <w:sz w:val="20"/>
          <w:szCs w:val="20"/>
          <w:lang w:val="tr-TR"/>
        </w:rPr>
      </w:pPr>
    </w:p>
    <w:p w:rsidR="00062251" w:rsidRPr="0000067B" w:rsidRDefault="00490B31">
      <w:pPr>
        <w:pStyle w:val="GvdeMetni"/>
        <w:numPr>
          <w:ilvl w:val="0"/>
          <w:numId w:val="4"/>
        </w:numPr>
        <w:tabs>
          <w:tab w:val="left" w:pos="840"/>
        </w:tabs>
        <w:spacing w:before="69" w:line="243" w:lineRule="auto"/>
        <w:ind w:right="837" w:hanging="720"/>
        <w:jc w:val="both"/>
        <w:rPr>
          <w:lang w:val="tr-TR"/>
        </w:rPr>
      </w:pPr>
      <w:r>
        <w:rPr>
          <w:lang w:val="tr-TR"/>
        </w:rPr>
        <w:t xml:space="preserve">Oyun yüzeyinde birisi çerçeve olarak adlandırılan </w:t>
      </w:r>
      <w:r w:rsidR="008815EF">
        <w:rPr>
          <w:lang w:val="tr-TR"/>
        </w:rPr>
        <w:t>dörtgenler oluşturan;</w:t>
      </w:r>
      <w:r>
        <w:rPr>
          <w:lang w:val="tr-TR"/>
        </w:rPr>
        <w:t xml:space="preserve"> tebeşir, kalem ya da mürekkep ile mümkün olduğunca ince çizgiler çizer</w:t>
      </w:r>
      <w:r w:rsidR="008815EF">
        <w:rPr>
          <w:lang w:val="tr-TR"/>
        </w:rPr>
        <w:t xml:space="preserve">. (engelli bölge) </w:t>
      </w:r>
      <w:r>
        <w:rPr>
          <w:lang w:val="tr-TR"/>
        </w:rPr>
        <w:t xml:space="preserve"> </w:t>
      </w:r>
    </w:p>
    <w:p w:rsidR="00062251" w:rsidRPr="0000067B" w:rsidRDefault="00062251">
      <w:pPr>
        <w:spacing w:before="20" w:line="260" w:lineRule="exact"/>
        <w:rPr>
          <w:sz w:val="26"/>
          <w:szCs w:val="26"/>
          <w:lang w:val="tr-TR"/>
        </w:rPr>
      </w:pPr>
    </w:p>
    <w:p w:rsidR="00062251" w:rsidRPr="0000067B" w:rsidRDefault="008815EF">
      <w:pPr>
        <w:pStyle w:val="GvdeMetni"/>
        <w:numPr>
          <w:ilvl w:val="0"/>
          <w:numId w:val="4"/>
        </w:numPr>
        <w:tabs>
          <w:tab w:val="left" w:pos="840"/>
        </w:tabs>
        <w:spacing w:line="243" w:lineRule="auto"/>
        <w:ind w:right="837" w:hanging="720"/>
        <w:jc w:val="both"/>
        <w:rPr>
          <w:lang w:val="tr-TR"/>
        </w:rPr>
      </w:pPr>
      <w:r>
        <w:rPr>
          <w:lang w:val="tr-TR"/>
        </w:rPr>
        <w:t xml:space="preserve">İlave olarak, birisi bu çizgilerin her birinin ucunda çizer ve </w:t>
      </w:r>
      <w:r w:rsidR="00C20FBA">
        <w:rPr>
          <w:lang w:val="tr-TR"/>
        </w:rPr>
        <w:t xml:space="preserve">bandın iç tarafı ile taraflardan biri sayesinde </w:t>
      </w:r>
      <w:r w:rsidR="000F20BF">
        <w:rPr>
          <w:lang w:val="tr-TR"/>
        </w:rPr>
        <w:t xml:space="preserve">düzelterek </w:t>
      </w:r>
      <w:r w:rsidR="00C20FBA">
        <w:rPr>
          <w:lang w:val="tr-TR"/>
        </w:rPr>
        <w:t xml:space="preserve">küçük ilave karelerle onları </w:t>
      </w:r>
      <w:r w:rsidR="000F20BF">
        <w:rPr>
          <w:lang w:val="tr-TR"/>
        </w:rPr>
        <w:t xml:space="preserve">iki yana açar.Bu küçük kareler ankrajlar olarak adlandırılmaktadır.  </w:t>
      </w:r>
    </w:p>
    <w:p w:rsidR="00062251" w:rsidRPr="0000067B" w:rsidRDefault="00062251">
      <w:pPr>
        <w:spacing w:before="20" w:line="260" w:lineRule="exact"/>
        <w:rPr>
          <w:sz w:val="26"/>
          <w:szCs w:val="26"/>
          <w:lang w:val="tr-TR"/>
        </w:rPr>
      </w:pPr>
    </w:p>
    <w:p w:rsidR="00062251" w:rsidRPr="0000067B" w:rsidRDefault="007849AD">
      <w:pPr>
        <w:pStyle w:val="GvdeMetni"/>
        <w:numPr>
          <w:ilvl w:val="0"/>
          <w:numId w:val="4"/>
        </w:numPr>
        <w:tabs>
          <w:tab w:val="left" w:pos="840"/>
        </w:tabs>
        <w:spacing w:line="243" w:lineRule="auto"/>
        <w:ind w:right="836" w:hanging="720"/>
        <w:jc w:val="both"/>
        <w:rPr>
          <w:lang w:val="tr-TR"/>
        </w:rPr>
      </w:pPr>
      <w:r>
        <w:rPr>
          <w:lang w:val="tr-TR"/>
        </w:rPr>
        <w:t xml:space="preserve">Madde 51 ila 60 kuralları çerçeve çizgisi ve çerçeveler ayrıca ankraj çizgileri ve çizgiler ile ilgili </w:t>
      </w:r>
      <w:r w:rsidR="00C15EFA">
        <w:rPr>
          <w:lang w:val="tr-TR"/>
        </w:rPr>
        <w:t xml:space="preserve">olduğu kadarıyla uygulanabilir. </w:t>
      </w:r>
    </w:p>
    <w:p w:rsidR="00062251" w:rsidRPr="0000067B" w:rsidRDefault="00062251">
      <w:pPr>
        <w:spacing w:before="20" w:line="260" w:lineRule="exact"/>
        <w:rPr>
          <w:sz w:val="26"/>
          <w:szCs w:val="26"/>
          <w:lang w:val="tr-TR"/>
        </w:rPr>
      </w:pPr>
    </w:p>
    <w:p w:rsidR="00062251" w:rsidRPr="0000067B" w:rsidRDefault="00C15EFA">
      <w:pPr>
        <w:pStyle w:val="GvdeMetni"/>
        <w:rPr>
          <w:lang w:val="tr-TR"/>
        </w:rPr>
      </w:pPr>
      <w:r>
        <w:rPr>
          <w:u w:val="single"/>
          <w:lang w:val="tr-TR"/>
        </w:rPr>
        <w:t>Madde</w:t>
      </w:r>
      <w:r w:rsidR="00516F3D" w:rsidRPr="0000067B">
        <w:rPr>
          <w:u w:val="single"/>
          <w:lang w:val="tr-TR"/>
        </w:rPr>
        <w:t xml:space="preserve"> 73 - </w:t>
      </w:r>
      <w:r w:rsidRPr="00C15EFA">
        <w:rPr>
          <w:u w:val="single"/>
          <w:lang w:val="tr-TR"/>
        </w:rPr>
        <w:t>47 cm'lik ve 2 vuruşlu 71 cm'lik çerçeveler</w:t>
      </w:r>
    </w:p>
    <w:p w:rsidR="00062251" w:rsidRPr="0000067B" w:rsidRDefault="00062251">
      <w:pPr>
        <w:spacing w:before="14" w:line="200" w:lineRule="exact"/>
        <w:rPr>
          <w:sz w:val="20"/>
          <w:szCs w:val="20"/>
          <w:lang w:val="tr-TR"/>
        </w:rPr>
      </w:pPr>
    </w:p>
    <w:p w:rsidR="00ED6310" w:rsidRPr="00ED6310" w:rsidRDefault="00C15EFA" w:rsidP="00ED6310">
      <w:pPr>
        <w:pStyle w:val="GvdeMetni"/>
        <w:numPr>
          <w:ilvl w:val="0"/>
          <w:numId w:val="3"/>
        </w:numPr>
        <w:tabs>
          <w:tab w:val="left" w:pos="840"/>
        </w:tabs>
        <w:spacing w:before="69" w:line="243" w:lineRule="auto"/>
        <w:ind w:right="837" w:hanging="720"/>
        <w:jc w:val="both"/>
        <w:rPr>
          <w:sz w:val="28"/>
          <w:szCs w:val="28"/>
          <w:lang w:val="tr-TR"/>
        </w:rPr>
      </w:pPr>
      <w:r>
        <w:rPr>
          <w:lang w:val="tr-TR"/>
        </w:rPr>
        <w:t>47 cm</w:t>
      </w:r>
      <w:r w:rsidR="00ED6310">
        <w:rPr>
          <w:lang w:val="tr-TR"/>
        </w:rPr>
        <w:t>’lik çerçeve ile il</w:t>
      </w:r>
      <w:r>
        <w:rPr>
          <w:lang w:val="tr-TR"/>
        </w:rPr>
        <w:t xml:space="preserve">gili birisi bilardo üzerinde aşağıdaki dokuz çerçeveyi belirleyen dört çizgi çizer: uzunlamasına üç merkezi dikdörtgen ve enlemesine </w:t>
      </w:r>
      <w:r w:rsidR="00ED6310">
        <w:rPr>
          <w:lang w:val="tr-TR"/>
        </w:rPr>
        <w:t xml:space="preserve">altı kare. (C kağıdı) </w:t>
      </w:r>
    </w:p>
    <w:p w:rsidR="00062251" w:rsidRPr="0000067B" w:rsidRDefault="00C15EFA" w:rsidP="00ED6310">
      <w:pPr>
        <w:pStyle w:val="GvdeMetni"/>
        <w:tabs>
          <w:tab w:val="left" w:pos="840"/>
        </w:tabs>
        <w:spacing w:before="69" w:line="243" w:lineRule="auto"/>
        <w:ind w:left="840" w:right="837"/>
        <w:jc w:val="both"/>
        <w:rPr>
          <w:sz w:val="28"/>
          <w:szCs w:val="28"/>
          <w:lang w:val="tr-TR"/>
        </w:rPr>
      </w:pPr>
      <w:r>
        <w:rPr>
          <w:lang w:val="tr-TR"/>
        </w:rPr>
        <w:t xml:space="preserve"> </w:t>
      </w:r>
    </w:p>
    <w:p w:rsidR="00062251" w:rsidRPr="0000067B" w:rsidRDefault="00ED6310">
      <w:pPr>
        <w:pStyle w:val="GvdeMetni"/>
        <w:numPr>
          <w:ilvl w:val="0"/>
          <w:numId w:val="3"/>
        </w:numPr>
        <w:tabs>
          <w:tab w:val="left" w:pos="840"/>
        </w:tabs>
        <w:spacing w:line="243" w:lineRule="auto"/>
        <w:ind w:right="836" w:hanging="720"/>
        <w:jc w:val="both"/>
        <w:rPr>
          <w:lang w:val="tr-TR"/>
        </w:rPr>
      </w:pPr>
      <w:r>
        <w:rPr>
          <w:lang w:val="tr-TR"/>
        </w:rPr>
        <w:t xml:space="preserve">71 cm’lik çerçeve ile ilgili bilardo üzerinde birisi aşağıdaki altı adet kareyi </w:t>
      </w:r>
      <w:r w:rsidR="000F20BF">
        <w:rPr>
          <w:lang w:val="tr-TR"/>
        </w:rPr>
        <w:t>belirleyen üç</w:t>
      </w:r>
      <w:r>
        <w:rPr>
          <w:lang w:val="tr-TR"/>
        </w:rPr>
        <w:t xml:space="preserve"> çizgi çizer:  uzunlamasına iki merkezi dikdörtgen ve enlemesine dört kare. (D kağıdı) </w:t>
      </w:r>
    </w:p>
    <w:p w:rsidR="00062251" w:rsidRPr="0000067B" w:rsidRDefault="00062251">
      <w:pPr>
        <w:spacing w:before="3" w:line="280" w:lineRule="exact"/>
        <w:rPr>
          <w:sz w:val="28"/>
          <w:szCs w:val="28"/>
          <w:lang w:val="tr-TR"/>
        </w:rPr>
      </w:pPr>
    </w:p>
    <w:p w:rsidR="00062251" w:rsidRPr="0000067B" w:rsidRDefault="00ED6310">
      <w:pPr>
        <w:pStyle w:val="GvdeMetni"/>
        <w:numPr>
          <w:ilvl w:val="0"/>
          <w:numId w:val="3"/>
        </w:numPr>
        <w:tabs>
          <w:tab w:val="left" w:pos="840"/>
        </w:tabs>
        <w:spacing w:line="243" w:lineRule="auto"/>
        <w:ind w:right="836" w:hanging="720"/>
        <w:jc w:val="both"/>
        <w:rPr>
          <w:lang w:val="tr-TR"/>
        </w:rPr>
      </w:pPr>
      <w:r>
        <w:rPr>
          <w:lang w:val="tr-TR"/>
        </w:rPr>
        <w:t xml:space="preserve">İki vuruşlu çerçeve disiplinleri ilgili olduğu kadarıyla oyuncu ikinci bir vuruş ile çıkması için hedef iki toplardan en az birisini zorlamadan seri içerisinde aynı çerçeve içerisinde </w:t>
      </w:r>
      <w:r w:rsidR="00FE3251">
        <w:rPr>
          <w:lang w:val="tr-TR"/>
        </w:rPr>
        <w:t xml:space="preserve">art arda iki karambol gerçekleştirme hakkına sahip değildir. </w:t>
      </w:r>
    </w:p>
    <w:p w:rsidR="00062251" w:rsidRPr="0000067B" w:rsidRDefault="00062251">
      <w:pPr>
        <w:spacing w:before="20" w:line="260" w:lineRule="exact"/>
        <w:rPr>
          <w:sz w:val="26"/>
          <w:szCs w:val="26"/>
          <w:lang w:val="tr-TR"/>
        </w:rPr>
      </w:pPr>
    </w:p>
    <w:p w:rsidR="00062251" w:rsidRPr="0000067B" w:rsidRDefault="00FE3251">
      <w:pPr>
        <w:pStyle w:val="GvdeMetni"/>
        <w:ind w:left="119" w:right="2071"/>
        <w:rPr>
          <w:lang w:val="tr-TR"/>
        </w:rPr>
      </w:pPr>
      <w:r>
        <w:rPr>
          <w:u w:val="single"/>
          <w:lang w:val="tr-TR"/>
        </w:rPr>
        <w:t>Madde</w:t>
      </w:r>
      <w:r w:rsidR="00516F3D" w:rsidRPr="0000067B">
        <w:rPr>
          <w:u w:val="single"/>
          <w:lang w:val="tr-TR"/>
        </w:rPr>
        <w:t xml:space="preserve"> 74 - </w:t>
      </w:r>
      <w:r w:rsidRPr="00FE3251">
        <w:rPr>
          <w:u w:val="single"/>
          <w:lang w:val="tr-TR"/>
        </w:rPr>
        <w:t>1 vuruşlu 47 cm'lik çerçeve</w:t>
      </w:r>
    </w:p>
    <w:p w:rsidR="00062251" w:rsidRPr="0000067B" w:rsidRDefault="00062251">
      <w:pPr>
        <w:spacing w:before="14" w:line="200" w:lineRule="exact"/>
        <w:rPr>
          <w:sz w:val="20"/>
          <w:szCs w:val="20"/>
          <w:lang w:val="tr-TR"/>
        </w:rPr>
      </w:pPr>
    </w:p>
    <w:p w:rsidR="00062251" w:rsidRPr="0000067B" w:rsidRDefault="00FE3251">
      <w:pPr>
        <w:pStyle w:val="GvdeMetni"/>
        <w:numPr>
          <w:ilvl w:val="0"/>
          <w:numId w:val="2"/>
        </w:numPr>
        <w:tabs>
          <w:tab w:val="left" w:pos="840"/>
        </w:tabs>
        <w:spacing w:before="69"/>
        <w:ind w:hanging="720"/>
        <w:rPr>
          <w:lang w:val="tr-TR"/>
        </w:rPr>
      </w:pPr>
      <w:r>
        <w:rPr>
          <w:lang w:val="tr-TR"/>
        </w:rPr>
        <w:t xml:space="preserve">Madde 73 1 vuruşlu 47 cm’lik çerçeve için benzer olarak uygulanabilir. </w:t>
      </w:r>
    </w:p>
    <w:p w:rsidR="00062251" w:rsidRPr="0000067B" w:rsidRDefault="00062251">
      <w:pPr>
        <w:spacing w:before="3" w:line="280" w:lineRule="exact"/>
        <w:rPr>
          <w:sz w:val="28"/>
          <w:szCs w:val="28"/>
          <w:lang w:val="tr-TR"/>
        </w:rPr>
      </w:pPr>
    </w:p>
    <w:p w:rsidR="00062251" w:rsidRPr="0000067B" w:rsidRDefault="00FE3251">
      <w:pPr>
        <w:pStyle w:val="GvdeMetni"/>
        <w:numPr>
          <w:ilvl w:val="0"/>
          <w:numId w:val="2"/>
        </w:numPr>
        <w:tabs>
          <w:tab w:val="left" w:pos="840"/>
        </w:tabs>
        <w:spacing w:line="243" w:lineRule="auto"/>
        <w:ind w:right="835" w:hanging="720"/>
        <w:jc w:val="both"/>
        <w:rPr>
          <w:lang w:val="tr-TR"/>
        </w:rPr>
      </w:pPr>
      <w:r>
        <w:rPr>
          <w:lang w:val="tr-TR"/>
        </w:rPr>
        <w:t xml:space="preserve">1 vuruşlu çerçeve disiplinleri </w:t>
      </w:r>
      <w:r w:rsidR="00C9225B">
        <w:rPr>
          <w:lang w:val="tr-TR"/>
        </w:rPr>
        <w:t xml:space="preserve">ilgili olduğu kadarıyla oyuncu iki hedef toplardan en az birinin çıkması için seri içerisinde aynı çerçeve içerisinde tek karambol gerçekleştirme hakkına sahip değildir.  </w:t>
      </w:r>
    </w:p>
    <w:p w:rsidR="00062251" w:rsidRPr="0000067B" w:rsidRDefault="00062251">
      <w:pPr>
        <w:spacing w:before="20" w:line="260" w:lineRule="exact"/>
        <w:rPr>
          <w:sz w:val="26"/>
          <w:szCs w:val="26"/>
          <w:lang w:val="tr-TR"/>
        </w:rPr>
      </w:pPr>
    </w:p>
    <w:p w:rsidR="00062251" w:rsidRPr="0000067B" w:rsidRDefault="00C9225B">
      <w:pPr>
        <w:pStyle w:val="GvdeMetni"/>
        <w:rPr>
          <w:lang w:val="tr-TR"/>
        </w:rPr>
      </w:pPr>
      <w:r>
        <w:rPr>
          <w:lang w:val="tr-TR"/>
        </w:rPr>
        <w:t>Madde</w:t>
      </w:r>
      <w:r w:rsidR="00516F3D" w:rsidRPr="0000067B">
        <w:rPr>
          <w:lang w:val="tr-TR"/>
        </w:rPr>
        <w:t xml:space="preserve"> 75 </w:t>
      </w:r>
      <w:r>
        <w:rPr>
          <w:lang w:val="tr-TR"/>
        </w:rPr>
        <w:t>ila</w:t>
      </w:r>
      <w:r w:rsidR="00516F3D" w:rsidRPr="0000067B">
        <w:rPr>
          <w:lang w:val="tr-TR"/>
        </w:rPr>
        <w:t xml:space="preserve"> 80 - </w:t>
      </w:r>
      <w:r>
        <w:rPr>
          <w:lang w:val="tr-TR"/>
        </w:rPr>
        <w:t>boş</w:t>
      </w:r>
    </w:p>
    <w:p w:rsidR="00062251" w:rsidRPr="0000067B" w:rsidRDefault="00062251">
      <w:pPr>
        <w:rPr>
          <w:lang w:val="tr-TR"/>
        </w:rPr>
        <w:sectPr w:rsidR="00062251" w:rsidRPr="0000067B">
          <w:pgSz w:w="11905" w:h="16840"/>
          <w:pgMar w:top="800" w:right="1320" w:bottom="280" w:left="132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8" w:line="220" w:lineRule="exact"/>
        <w:rPr>
          <w:lang w:val="tr-TR"/>
        </w:rPr>
      </w:pPr>
    </w:p>
    <w:p w:rsidR="00062251" w:rsidRPr="0000067B" w:rsidRDefault="00516F3D">
      <w:pPr>
        <w:pStyle w:val="GvdeMetni"/>
        <w:spacing w:before="69"/>
        <w:ind w:left="6"/>
        <w:jc w:val="center"/>
        <w:rPr>
          <w:lang w:val="tr-TR"/>
        </w:rPr>
      </w:pPr>
      <w:r w:rsidRPr="0000067B">
        <w:rPr>
          <w:u w:val="single"/>
          <w:lang w:val="tr-TR"/>
        </w:rPr>
        <w:t xml:space="preserve">D </w:t>
      </w:r>
      <w:r w:rsidR="00C9225B">
        <w:rPr>
          <w:u w:val="single"/>
          <w:lang w:val="tr-TR"/>
        </w:rPr>
        <w:t>–</w:t>
      </w:r>
      <w:r w:rsidRPr="0000067B">
        <w:rPr>
          <w:u w:val="single"/>
          <w:lang w:val="tr-TR"/>
        </w:rPr>
        <w:t xml:space="preserve"> </w:t>
      </w:r>
      <w:r w:rsidR="00C9225B">
        <w:rPr>
          <w:u w:val="single"/>
          <w:lang w:val="tr-TR"/>
        </w:rPr>
        <w:t xml:space="preserve">Bant oyunları </w:t>
      </w:r>
    </w:p>
    <w:p w:rsidR="00062251" w:rsidRPr="0000067B" w:rsidRDefault="00062251">
      <w:pPr>
        <w:spacing w:before="14" w:line="200" w:lineRule="exact"/>
        <w:rPr>
          <w:sz w:val="20"/>
          <w:szCs w:val="20"/>
          <w:lang w:val="tr-TR"/>
        </w:rPr>
      </w:pPr>
    </w:p>
    <w:p w:rsidR="00062251" w:rsidRPr="0000067B" w:rsidRDefault="00C9225B">
      <w:pPr>
        <w:pStyle w:val="GvdeMetni"/>
        <w:spacing w:before="69"/>
        <w:rPr>
          <w:lang w:val="tr-TR"/>
        </w:rPr>
      </w:pPr>
      <w:r>
        <w:rPr>
          <w:u w:val="single"/>
          <w:lang w:val="tr-TR"/>
        </w:rPr>
        <w:t>Madde</w:t>
      </w:r>
      <w:r w:rsidR="00516F3D" w:rsidRPr="0000067B">
        <w:rPr>
          <w:u w:val="single"/>
          <w:lang w:val="tr-TR"/>
        </w:rPr>
        <w:t xml:space="preserve"> 81 - </w:t>
      </w:r>
      <w:r>
        <w:rPr>
          <w:u w:val="single"/>
          <w:lang w:val="tr-TR"/>
        </w:rPr>
        <w:t>Tanım</w:t>
      </w:r>
    </w:p>
    <w:p w:rsidR="00062251" w:rsidRPr="0000067B" w:rsidRDefault="00062251">
      <w:pPr>
        <w:spacing w:before="14" w:line="200" w:lineRule="exact"/>
        <w:rPr>
          <w:sz w:val="20"/>
          <w:szCs w:val="20"/>
          <w:lang w:val="tr-TR"/>
        </w:rPr>
      </w:pPr>
    </w:p>
    <w:p w:rsidR="00062251" w:rsidRPr="0000067B" w:rsidRDefault="00C9225B" w:rsidP="00C9225B">
      <w:pPr>
        <w:pStyle w:val="GvdeMetni"/>
        <w:spacing w:before="69" w:line="486" w:lineRule="auto"/>
        <w:ind w:right="2537"/>
        <w:jc w:val="both"/>
        <w:rPr>
          <w:lang w:val="tr-TR"/>
        </w:rPr>
      </w:pPr>
      <w:r>
        <w:rPr>
          <w:lang w:val="tr-TR"/>
        </w:rPr>
        <w:t xml:space="preserve">İki tür bant oyunu bulunmaktadır, tek bant ve üç bant. Bu oyunlarla ilgili olduğu kadarıyla bilardo her türlü çizgiden çıkarılmıştır. </w:t>
      </w:r>
      <w:r>
        <w:rPr>
          <w:u w:val="single"/>
          <w:lang w:val="tr-TR"/>
        </w:rPr>
        <w:t>Madde</w:t>
      </w:r>
      <w:r w:rsidR="00516F3D" w:rsidRPr="0000067B">
        <w:rPr>
          <w:u w:val="single"/>
          <w:lang w:val="tr-TR"/>
        </w:rPr>
        <w:t xml:space="preserve"> 82 </w:t>
      </w:r>
      <w:r>
        <w:rPr>
          <w:u w:val="single"/>
          <w:lang w:val="tr-TR"/>
        </w:rPr>
        <w:t>–</w:t>
      </w:r>
      <w:r w:rsidR="00516F3D" w:rsidRPr="0000067B">
        <w:rPr>
          <w:u w:val="single"/>
          <w:lang w:val="tr-TR"/>
        </w:rPr>
        <w:t xml:space="preserve"> </w:t>
      </w:r>
      <w:r>
        <w:rPr>
          <w:u w:val="single"/>
          <w:lang w:val="tr-TR"/>
        </w:rPr>
        <w:t>Tek bant</w:t>
      </w:r>
    </w:p>
    <w:p w:rsidR="00062251" w:rsidRPr="0000067B" w:rsidRDefault="007E1959">
      <w:pPr>
        <w:pStyle w:val="GvdeMetni"/>
        <w:spacing w:before="10" w:line="243" w:lineRule="auto"/>
        <w:ind w:left="119" w:right="117"/>
        <w:jc w:val="both"/>
        <w:rPr>
          <w:lang w:val="tr-TR"/>
        </w:rPr>
      </w:pPr>
      <w:r>
        <w:rPr>
          <w:lang w:val="tr-TR"/>
        </w:rPr>
        <w:t xml:space="preserve">Tek bant ilgili olduğu kadarıyla beyaz bilardo topu ikinci hedef topa temas etmeden önce en az tek bant ile temas etmelidir aksi takdirde her hangi bir faul gerçekleşmeyecektir. (“bant yok” olarak belirtilmektedir) </w:t>
      </w:r>
    </w:p>
    <w:p w:rsidR="00062251" w:rsidRPr="0000067B" w:rsidRDefault="00062251">
      <w:pPr>
        <w:spacing w:before="20" w:line="260" w:lineRule="exact"/>
        <w:rPr>
          <w:sz w:val="26"/>
          <w:szCs w:val="26"/>
          <w:lang w:val="tr-TR"/>
        </w:rPr>
      </w:pPr>
    </w:p>
    <w:p w:rsidR="00062251" w:rsidRPr="0000067B" w:rsidRDefault="00C9225B">
      <w:pPr>
        <w:pStyle w:val="GvdeMetni"/>
        <w:ind w:right="6611"/>
        <w:jc w:val="both"/>
        <w:rPr>
          <w:lang w:val="tr-TR"/>
        </w:rPr>
      </w:pPr>
      <w:r>
        <w:rPr>
          <w:u w:val="single"/>
          <w:lang w:val="tr-TR"/>
        </w:rPr>
        <w:t>Madde</w:t>
      </w:r>
      <w:r w:rsidR="00516F3D" w:rsidRPr="0000067B">
        <w:rPr>
          <w:u w:val="single"/>
          <w:lang w:val="tr-TR"/>
        </w:rPr>
        <w:t xml:space="preserve"> 83 </w:t>
      </w:r>
      <w:r>
        <w:rPr>
          <w:u w:val="single"/>
          <w:lang w:val="tr-TR"/>
        </w:rPr>
        <w:t>–</w:t>
      </w:r>
      <w:r w:rsidR="00516F3D" w:rsidRPr="0000067B">
        <w:rPr>
          <w:u w:val="single"/>
          <w:lang w:val="tr-TR"/>
        </w:rPr>
        <w:t xml:space="preserve"> </w:t>
      </w:r>
      <w:r>
        <w:rPr>
          <w:u w:val="single"/>
          <w:lang w:val="tr-TR"/>
        </w:rPr>
        <w:t>Üç bant</w:t>
      </w:r>
    </w:p>
    <w:p w:rsidR="00062251" w:rsidRPr="0000067B" w:rsidRDefault="00062251">
      <w:pPr>
        <w:spacing w:before="14" w:line="200" w:lineRule="exact"/>
        <w:rPr>
          <w:sz w:val="20"/>
          <w:szCs w:val="20"/>
          <w:lang w:val="tr-TR"/>
        </w:rPr>
      </w:pPr>
    </w:p>
    <w:p w:rsidR="00062251" w:rsidRPr="0000067B" w:rsidRDefault="0057428E">
      <w:pPr>
        <w:pStyle w:val="GvdeMetni"/>
        <w:spacing w:before="69" w:line="243" w:lineRule="auto"/>
        <w:ind w:right="112"/>
        <w:jc w:val="both"/>
        <w:rPr>
          <w:lang w:val="tr-TR"/>
        </w:rPr>
      </w:pPr>
      <w:r>
        <w:rPr>
          <w:lang w:val="tr-TR"/>
        </w:rPr>
        <w:t>Üç bant ilgili olduğu kadarıyla beyaz bilardo topu ikinci hedef t</w:t>
      </w:r>
      <w:r w:rsidR="005A38C6">
        <w:rPr>
          <w:lang w:val="tr-TR"/>
        </w:rPr>
        <w:t xml:space="preserve">opa temas etmeden önce bir ya da birçok bant ile en az üç kez temas etmesi gerekmektedir aksi takdirde bir faul gerçekleşmeyecektir (“bant yok” ya da “tek bant” ya da “iki bant” olarak belirtilmektedir). </w:t>
      </w:r>
    </w:p>
    <w:p w:rsidR="00062251" w:rsidRPr="0000067B" w:rsidRDefault="00062251">
      <w:pPr>
        <w:spacing w:before="20" w:line="260" w:lineRule="exact"/>
        <w:rPr>
          <w:sz w:val="26"/>
          <w:szCs w:val="26"/>
          <w:lang w:val="tr-TR"/>
        </w:rPr>
      </w:pPr>
    </w:p>
    <w:p w:rsidR="00062251" w:rsidRPr="0000067B" w:rsidRDefault="005A38C6">
      <w:pPr>
        <w:pStyle w:val="GvdeMetni"/>
        <w:ind w:right="6697"/>
        <w:jc w:val="both"/>
        <w:rPr>
          <w:lang w:val="tr-TR"/>
        </w:rPr>
      </w:pPr>
      <w:r>
        <w:rPr>
          <w:lang w:val="tr-TR"/>
        </w:rPr>
        <w:t>Madde</w:t>
      </w:r>
      <w:r w:rsidR="00516F3D" w:rsidRPr="0000067B">
        <w:rPr>
          <w:lang w:val="tr-TR"/>
        </w:rPr>
        <w:t xml:space="preserve"> 84 </w:t>
      </w:r>
      <w:r>
        <w:rPr>
          <w:lang w:val="tr-TR"/>
        </w:rPr>
        <w:t>ila</w:t>
      </w:r>
      <w:r w:rsidR="00516F3D" w:rsidRPr="0000067B">
        <w:rPr>
          <w:lang w:val="tr-TR"/>
        </w:rPr>
        <w:t xml:space="preserve"> 90 - </w:t>
      </w:r>
      <w:r>
        <w:rPr>
          <w:lang w:val="tr-TR"/>
        </w:rPr>
        <w:t>boş</w:t>
      </w:r>
    </w:p>
    <w:p w:rsidR="00062251" w:rsidRPr="0000067B" w:rsidRDefault="00062251">
      <w:pPr>
        <w:jc w:val="both"/>
        <w:rPr>
          <w:lang w:val="tr-TR"/>
        </w:rPr>
        <w:sectPr w:rsidR="00062251" w:rsidRPr="0000067B">
          <w:pgSz w:w="11905" w:h="16840"/>
          <w:pgMar w:top="800" w:right="1320" w:bottom="280" w:left="1320" w:header="601" w:footer="0" w:gutter="0"/>
          <w:cols w:space="708"/>
        </w:sectPr>
      </w:pPr>
    </w:p>
    <w:p w:rsidR="00062251" w:rsidRPr="0000067B" w:rsidRDefault="00062251">
      <w:pPr>
        <w:spacing w:line="200" w:lineRule="exact"/>
        <w:rPr>
          <w:sz w:val="20"/>
          <w:szCs w:val="20"/>
          <w:lang w:val="tr-TR"/>
        </w:rPr>
      </w:pPr>
    </w:p>
    <w:p w:rsidR="00062251" w:rsidRPr="0000067B" w:rsidRDefault="00062251">
      <w:pPr>
        <w:spacing w:before="1" w:line="240" w:lineRule="exact"/>
        <w:rPr>
          <w:sz w:val="24"/>
          <w:szCs w:val="24"/>
          <w:lang w:val="tr-TR"/>
        </w:rPr>
      </w:pPr>
    </w:p>
    <w:p w:rsidR="00062251" w:rsidRPr="0000067B" w:rsidRDefault="005A38C6">
      <w:pPr>
        <w:pStyle w:val="Heading11"/>
        <w:ind w:left="100"/>
        <w:rPr>
          <w:b w:val="0"/>
          <w:bCs w:val="0"/>
          <w:u w:val="none"/>
          <w:lang w:val="tr-TR"/>
        </w:rPr>
      </w:pPr>
      <w:r>
        <w:rPr>
          <w:u w:val="thick" w:color="000000"/>
          <w:lang w:val="tr-TR"/>
        </w:rPr>
        <w:t>BÖLÜM</w:t>
      </w:r>
      <w:r w:rsidR="00516F3D" w:rsidRPr="0000067B">
        <w:rPr>
          <w:u w:val="thick" w:color="000000"/>
          <w:lang w:val="tr-TR"/>
        </w:rPr>
        <w:t xml:space="preserve"> VI </w:t>
      </w:r>
      <w:r>
        <w:rPr>
          <w:u w:val="thick" w:color="000000"/>
          <w:lang w:val="tr-TR"/>
        </w:rPr>
        <w:t>–</w:t>
      </w:r>
      <w:r w:rsidR="00516F3D" w:rsidRPr="0000067B">
        <w:rPr>
          <w:u w:val="thick" w:color="000000"/>
          <w:lang w:val="tr-TR"/>
        </w:rPr>
        <w:t xml:space="preserve"> </w:t>
      </w:r>
      <w:r>
        <w:rPr>
          <w:u w:val="thick" w:color="000000"/>
          <w:lang w:val="tr-TR"/>
        </w:rPr>
        <w:t xml:space="preserve">SON MADDELER </w:t>
      </w:r>
    </w:p>
    <w:p w:rsidR="00062251" w:rsidRPr="0000067B" w:rsidRDefault="00062251">
      <w:pPr>
        <w:spacing w:before="12" w:line="200" w:lineRule="exact"/>
        <w:rPr>
          <w:sz w:val="20"/>
          <w:szCs w:val="20"/>
          <w:lang w:val="tr-TR"/>
        </w:rPr>
      </w:pPr>
    </w:p>
    <w:p w:rsidR="00062251" w:rsidRPr="0000067B" w:rsidRDefault="005A38C6">
      <w:pPr>
        <w:pStyle w:val="GvdeMetni"/>
        <w:spacing w:before="69"/>
        <w:ind w:left="100"/>
        <w:rPr>
          <w:lang w:val="tr-TR"/>
        </w:rPr>
      </w:pPr>
      <w:r>
        <w:rPr>
          <w:u w:val="single"/>
          <w:lang w:val="tr-TR"/>
        </w:rPr>
        <w:t xml:space="preserve">Madde </w:t>
      </w:r>
      <w:r w:rsidR="00516F3D" w:rsidRPr="0000067B">
        <w:rPr>
          <w:u w:val="single"/>
          <w:lang w:val="tr-TR"/>
        </w:rPr>
        <w:t xml:space="preserve"> 91 </w:t>
      </w:r>
      <w:r>
        <w:rPr>
          <w:u w:val="single"/>
          <w:lang w:val="tr-TR"/>
        </w:rPr>
        <w:t>–</w:t>
      </w:r>
      <w:r w:rsidR="00516F3D" w:rsidRPr="0000067B">
        <w:rPr>
          <w:u w:val="single"/>
          <w:lang w:val="tr-TR"/>
        </w:rPr>
        <w:t xml:space="preserve"> </w:t>
      </w:r>
      <w:r>
        <w:rPr>
          <w:u w:val="single"/>
          <w:lang w:val="tr-TR"/>
        </w:rPr>
        <w:t xml:space="preserve">İhlaller </w:t>
      </w:r>
    </w:p>
    <w:p w:rsidR="00062251" w:rsidRPr="0000067B" w:rsidRDefault="00062251">
      <w:pPr>
        <w:spacing w:before="14" w:line="200" w:lineRule="exact"/>
        <w:rPr>
          <w:sz w:val="20"/>
          <w:szCs w:val="20"/>
          <w:lang w:val="tr-TR"/>
        </w:rPr>
      </w:pPr>
    </w:p>
    <w:p w:rsidR="00062251" w:rsidRPr="0000067B" w:rsidRDefault="005A38C6">
      <w:pPr>
        <w:pStyle w:val="GvdeMetni"/>
        <w:spacing w:before="69" w:line="243" w:lineRule="auto"/>
        <w:ind w:left="100"/>
        <w:rPr>
          <w:lang w:val="tr-TR"/>
        </w:rPr>
      </w:pPr>
      <w:r>
        <w:rPr>
          <w:lang w:val="tr-TR"/>
        </w:rPr>
        <w:t xml:space="preserve">Mevcut kuralların her ihlali disiplin muameleleri ile ilgili yasal düzenlemeler gereğince işlenecektir. </w:t>
      </w:r>
    </w:p>
    <w:p w:rsidR="00062251" w:rsidRPr="0000067B" w:rsidRDefault="00062251">
      <w:pPr>
        <w:spacing w:before="20" w:line="260" w:lineRule="exact"/>
        <w:rPr>
          <w:sz w:val="26"/>
          <w:szCs w:val="26"/>
          <w:lang w:val="tr-TR"/>
        </w:rPr>
      </w:pPr>
    </w:p>
    <w:p w:rsidR="00062251" w:rsidRPr="0000067B" w:rsidRDefault="005A38C6">
      <w:pPr>
        <w:pStyle w:val="GvdeMetni"/>
        <w:ind w:left="100"/>
        <w:rPr>
          <w:lang w:val="tr-TR"/>
        </w:rPr>
      </w:pPr>
      <w:r>
        <w:rPr>
          <w:u w:val="single"/>
          <w:lang w:val="tr-TR"/>
        </w:rPr>
        <w:t>Madde</w:t>
      </w:r>
      <w:r w:rsidR="00516F3D" w:rsidRPr="0000067B">
        <w:rPr>
          <w:u w:val="single"/>
          <w:lang w:val="tr-TR"/>
        </w:rPr>
        <w:t xml:space="preserve"> 92 </w:t>
      </w:r>
      <w:r>
        <w:rPr>
          <w:u w:val="single"/>
          <w:lang w:val="tr-TR"/>
        </w:rPr>
        <w:t>–</w:t>
      </w:r>
      <w:r w:rsidR="00516F3D" w:rsidRPr="0000067B">
        <w:rPr>
          <w:u w:val="single"/>
          <w:lang w:val="tr-TR"/>
        </w:rPr>
        <w:t xml:space="preserve"> </w:t>
      </w:r>
      <w:r>
        <w:rPr>
          <w:u w:val="single"/>
          <w:lang w:val="tr-TR"/>
        </w:rPr>
        <w:t>Uygulama ve iptal</w:t>
      </w:r>
    </w:p>
    <w:p w:rsidR="00062251" w:rsidRPr="0000067B" w:rsidRDefault="00062251">
      <w:pPr>
        <w:spacing w:before="14" w:line="200" w:lineRule="exact"/>
        <w:rPr>
          <w:sz w:val="20"/>
          <w:szCs w:val="20"/>
          <w:lang w:val="tr-TR"/>
        </w:rPr>
      </w:pPr>
    </w:p>
    <w:p w:rsidR="00062251" w:rsidRPr="0000067B" w:rsidRDefault="005A38C6">
      <w:pPr>
        <w:pStyle w:val="GvdeMetni"/>
        <w:numPr>
          <w:ilvl w:val="0"/>
          <w:numId w:val="1"/>
        </w:numPr>
        <w:tabs>
          <w:tab w:val="left" w:pos="820"/>
        </w:tabs>
        <w:spacing w:before="69" w:line="243" w:lineRule="auto"/>
        <w:ind w:right="837" w:hanging="720"/>
        <w:jc w:val="both"/>
        <w:rPr>
          <w:lang w:val="tr-TR"/>
        </w:rPr>
      </w:pPr>
      <w:r>
        <w:rPr>
          <w:lang w:val="tr-TR"/>
        </w:rPr>
        <w:t xml:space="preserve">Sunulan düzenleme yürürlükte bulunan yasal düzenlemelere dayanılarak UMB komitesi tarafından oluşturulmuştur. </w:t>
      </w:r>
      <w:r w:rsidR="00C5056C">
        <w:rPr>
          <w:lang w:val="tr-TR"/>
        </w:rPr>
        <w:t xml:space="preserve">1 Ocak 1989 tarihinden beri gerçerlidir ve o tarihten bu yana tüm önceki ve aksi düzenlemeleri hükümsüz kılmaktadır. </w:t>
      </w:r>
    </w:p>
    <w:p w:rsidR="00062251" w:rsidRPr="0000067B" w:rsidRDefault="00062251">
      <w:pPr>
        <w:spacing w:before="20" w:line="260" w:lineRule="exact"/>
        <w:rPr>
          <w:sz w:val="26"/>
          <w:szCs w:val="26"/>
          <w:lang w:val="tr-TR"/>
        </w:rPr>
      </w:pPr>
    </w:p>
    <w:p w:rsidR="00062251" w:rsidRPr="0000067B" w:rsidRDefault="00C5056C">
      <w:pPr>
        <w:pStyle w:val="GvdeMetni"/>
        <w:numPr>
          <w:ilvl w:val="0"/>
          <w:numId w:val="1"/>
        </w:numPr>
        <w:tabs>
          <w:tab w:val="left" w:pos="820"/>
        </w:tabs>
        <w:spacing w:line="243" w:lineRule="auto"/>
        <w:ind w:right="837" w:hanging="720"/>
        <w:jc w:val="both"/>
        <w:rPr>
          <w:lang w:val="tr-TR"/>
        </w:rPr>
      </w:pPr>
      <w:r>
        <w:rPr>
          <w:lang w:val="tr-TR"/>
        </w:rPr>
        <w:t xml:space="preserve">Bağlı federasyonlar, tanınmış konfederasyonlar, ortak üyeler hem de UMB’nin sözleşmeli ortakları onlara riayet </w:t>
      </w:r>
      <w:r w:rsidR="000F20BF">
        <w:rPr>
          <w:lang w:val="tr-TR"/>
        </w:rPr>
        <w:t xml:space="preserve">edecek ve onlara riayet edilmesini sağlayacaktır. </w:t>
      </w:r>
    </w:p>
    <w:p w:rsidR="00062251" w:rsidRPr="0000067B" w:rsidRDefault="00062251">
      <w:pPr>
        <w:spacing w:before="20" w:line="260" w:lineRule="exact"/>
        <w:rPr>
          <w:sz w:val="26"/>
          <w:szCs w:val="26"/>
          <w:lang w:val="tr-TR"/>
        </w:rPr>
      </w:pPr>
    </w:p>
    <w:p w:rsidR="00062251" w:rsidRPr="0000067B" w:rsidRDefault="000F20BF">
      <w:pPr>
        <w:pStyle w:val="GvdeMetni"/>
        <w:ind w:left="100"/>
        <w:rPr>
          <w:lang w:val="tr-TR"/>
        </w:rPr>
      </w:pPr>
      <w:r>
        <w:rPr>
          <w:lang w:val="tr-TR"/>
        </w:rPr>
        <w:t>Madde</w:t>
      </w:r>
      <w:r w:rsidR="00516F3D" w:rsidRPr="0000067B">
        <w:rPr>
          <w:lang w:val="tr-TR"/>
        </w:rPr>
        <w:t xml:space="preserve"> 93 </w:t>
      </w:r>
      <w:r>
        <w:rPr>
          <w:lang w:val="tr-TR"/>
        </w:rPr>
        <w:t>ila</w:t>
      </w:r>
      <w:r w:rsidR="00516F3D" w:rsidRPr="0000067B">
        <w:rPr>
          <w:lang w:val="tr-TR"/>
        </w:rPr>
        <w:t xml:space="preserve"> 100 - </w:t>
      </w:r>
      <w:r>
        <w:rPr>
          <w:lang w:val="tr-TR"/>
        </w:rPr>
        <w:t>boş</w:t>
      </w:r>
    </w:p>
    <w:sectPr w:rsidR="00062251" w:rsidRPr="0000067B" w:rsidSect="00062251">
      <w:pgSz w:w="11905" w:h="16840"/>
      <w:pgMar w:top="800" w:right="1320" w:bottom="280" w:left="1340" w:header="601"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D5E" w:rsidRDefault="00EA2D5E" w:rsidP="00062251">
      <w:r>
        <w:separator/>
      </w:r>
    </w:p>
  </w:endnote>
  <w:endnote w:type="continuationSeparator" w:id="1">
    <w:p w:rsidR="00EA2D5E" w:rsidRDefault="00EA2D5E" w:rsidP="00062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D5E" w:rsidRDefault="00EA2D5E" w:rsidP="00062251">
      <w:r>
        <w:separator/>
      </w:r>
    </w:p>
  </w:footnote>
  <w:footnote w:type="continuationSeparator" w:id="1">
    <w:p w:rsidR="00EA2D5E" w:rsidRDefault="00EA2D5E" w:rsidP="000622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251" w:rsidRDefault="00722E60">
    <w:pPr>
      <w:spacing w:line="200" w:lineRule="exact"/>
      <w:rPr>
        <w:sz w:val="20"/>
        <w:szCs w:val="20"/>
      </w:rPr>
    </w:pPr>
    <w:r w:rsidRPr="00722E60">
      <w:pict>
        <v:shapetype id="_x0000_t202" coordsize="21600,21600" o:spt="202" path="m,l,21600r21600,l21600,xe">
          <v:stroke joinstyle="miter"/>
          <v:path gradientshapeok="t" o:connecttype="rect"/>
        </v:shapetype>
        <v:shape id="_x0000_s2049" type="#_x0000_t202" style="position:absolute;margin-left:71pt;margin-top:29.05pt;width:453.3pt;height:12pt;z-index:-251658752;mso-position-horizontal-relative:page;mso-position-vertical-relative:page" filled="f" stroked="f">
          <v:textbox inset="0,0,0,0">
            <w:txbxContent>
              <w:p w:rsidR="00062251" w:rsidRDefault="00516F3D">
                <w:pPr>
                  <w:tabs>
                    <w:tab w:val="left" w:pos="9046"/>
                  </w:tabs>
                  <w:spacing w:line="232" w:lineRule="exact"/>
                  <w:ind w:left="20"/>
                  <w:rPr>
                    <w:rFonts w:cs="Calibri"/>
                    <w:sz w:val="20"/>
                    <w:szCs w:val="20"/>
                  </w:rPr>
                </w:pPr>
                <w:r>
                  <w:rPr>
                    <w:b/>
                    <w:bCs/>
                    <w:sz w:val="20"/>
                    <w:u w:val="thick" w:color="000000"/>
                  </w:rPr>
                  <w:t xml:space="preserve">Karambol bilardo dünya kuralları </w:t>
                </w:r>
                <w:r>
                  <w:rPr>
                    <w:sz w:val="20"/>
                    <w:u w:val="thick" w:color="000000"/>
                  </w:rPr>
                  <w:tab/>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742"/>
    <w:multiLevelType w:val="hybridMultilevel"/>
    <w:tmpl w:val="8CB22C26"/>
    <w:lvl w:ilvl="0" w:tplc="383CA352">
      <w:start w:val="1"/>
      <w:numFmt w:val="decimal"/>
      <w:lvlText w:val="%1."/>
      <w:lvlJc w:val="left"/>
      <w:pPr>
        <w:ind w:left="840" w:hanging="721"/>
      </w:pPr>
      <w:rPr>
        <w:rFonts w:ascii="Times New Roman" w:eastAsia="Times New Roman" w:hAnsi="Times New Roman" w:hint="default"/>
        <w:spacing w:val="-4"/>
        <w:sz w:val="24"/>
        <w:szCs w:val="24"/>
      </w:rPr>
    </w:lvl>
    <w:lvl w:ilvl="1" w:tplc="2F24CADA">
      <w:start w:val="1"/>
      <w:numFmt w:val="bullet"/>
      <w:lvlText w:val="•"/>
      <w:lvlJc w:val="left"/>
      <w:pPr>
        <w:ind w:left="1682" w:hanging="721"/>
      </w:pPr>
      <w:rPr>
        <w:rFonts w:hint="default"/>
      </w:rPr>
    </w:lvl>
    <w:lvl w:ilvl="2" w:tplc="959AC014">
      <w:start w:val="1"/>
      <w:numFmt w:val="bullet"/>
      <w:lvlText w:val="•"/>
      <w:lvlJc w:val="left"/>
      <w:pPr>
        <w:ind w:left="2524" w:hanging="721"/>
      </w:pPr>
      <w:rPr>
        <w:rFonts w:hint="default"/>
      </w:rPr>
    </w:lvl>
    <w:lvl w:ilvl="3" w:tplc="78E0CC84">
      <w:start w:val="1"/>
      <w:numFmt w:val="bullet"/>
      <w:lvlText w:val="•"/>
      <w:lvlJc w:val="left"/>
      <w:pPr>
        <w:ind w:left="3367" w:hanging="721"/>
      </w:pPr>
      <w:rPr>
        <w:rFonts w:hint="default"/>
      </w:rPr>
    </w:lvl>
    <w:lvl w:ilvl="4" w:tplc="953CBE64">
      <w:start w:val="1"/>
      <w:numFmt w:val="bullet"/>
      <w:lvlText w:val="•"/>
      <w:lvlJc w:val="left"/>
      <w:pPr>
        <w:ind w:left="4209" w:hanging="721"/>
      </w:pPr>
      <w:rPr>
        <w:rFonts w:hint="default"/>
      </w:rPr>
    </w:lvl>
    <w:lvl w:ilvl="5" w:tplc="9FBA32C2">
      <w:start w:val="1"/>
      <w:numFmt w:val="bullet"/>
      <w:lvlText w:val="•"/>
      <w:lvlJc w:val="left"/>
      <w:pPr>
        <w:ind w:left="5052" w:hanging="721"/>
      </w:pPr>
      <w:rPr>
        <w:rFonts w:hint="default"/>
      </w:rPr>
    </w:lvl>
    <w:lvl w:ilvl="6" w:tplc="C70EE7B4">
      <w:start w:val="1"/>
      <w:numFmt w:val="bullet"/>
      <w:lvlText w:val="•"/>
      <w:lvlJc w:val="left"/>
      <w:pPr>
        <w:ind w:left="5894" w:hanging="721"/>
      </w:pPr>
      <w:rPr>
        <w:rFonts w:hint="default"/>
      </w:rPr>
    </w:lvl>
    <w:lvl w:ilvl="7" w:tplc="6B8EA69E">
      <w:start w:val="1"/>
      <w:numFmt w:val="bullet"/>
      <w:lvlText w:val="•"/>
      <w:lvlJc w:val="left"/>
      <w:pPr>
        <w:ind w:left="6737" w:hanging="721"/>
      </w:pPr>
      <w:rPr>
        <w:rFonts w:hint="default"/>
      </w:rPr>
    </w:lvl>
    <w:lvl w:ilvl="8" w:tplc="8990B8B2">
      <w:start w:val="1"/>
      <w:numFmt w:val="bullet"/>
      <w:lvlText w:val="•"/>
      <w:lvlJc w:val="left"/>
      <w:pPr>
        <w:ind w:left="7579" w:hanging="721"/>
      </w:pPr>
      <w:rPr>
        <w:rFonts w:hint="default"/>
      </w:rPr>
    </w:lvl>
  </w:abstractNum>
  <w:abstractNum w:abstractNumId="1">
    <w:nsid w:val="03406722"/>
    <w:multiLevelType w:val="hybridMultilevel"/>
    <w:tmpl w:val="B9E065D0"/>
    <w:lvl w:ilvl="0" w:tplc="38F44786">
      <w:start w:val="1"/>
      <w:numFmt w:val="decimal"/>
      <w:lvlText w:val="%1."/>
      <w:lvlJc w:val="left"/>
      <w:pPr>
        <w:ind w:left="820" w:hanging="721"/>
      </w:pPr>
      <w:rPr>
        <w:rFonts w:ascii="Times New Roman" w:eastAsia="Times New Roman" w:hAnsi="Times New Roman" w:hint="default"/>
        <w:spacing w:val="-4"/>
        <w:sz w:val="24"/>
        <w:szCs w:val="24"/>
      </w:rPr>
    </w:lvl>
    <w:lvl w:ilvl="1" w:tplc="6994E1A2">
      <w:start w:val="1"/>
      <w:numFmt w:val="bullet"/>
      <w:lvlText w:val="•"/>
      <w:lvlJc w:val="left"/>
      <w:pPr>
        <w:ind w:left="1662" w:hanging="721"/>
      </w:pPr>
      <w:rPr>
        <w:rFonts w:hint="default"/>
      </w:rPr>
    </w:lvl>
    <w:lvl w:ilvl="2" w:tplc="C71E772C">
      <w:start w:val="1"/>
      <w:numFmt w:val="bullet"/>
      <w:lvlText w:val="•"/>
      <w:lvlJc w:val="left"/>
      <w:pPr>
        <w:ind w:left="2504" w:hanging="721"/>
      </w:pPr>
      <w:rPr>
        <w:rFonts w:hint="default"/>
      </w:rPr>
    </w:lvl>
    <w:lvl w:ilvl="3" w:tplc="4FE22250">
      <w:start w:val="1"/>
      <w:numFmt w:val="bullet"/>
      <w:lvlText w:val="•"/>
      <w:lvlJc w:val="left"/>
      <w:pPr>
        <w:ind w:left="3347" w:hanging="721"/>
      </w:pPr>
      <w:rPr>
        <w:rFonts w:hint="default"/>
      </w:rPr>
    </w:lvl>
    <w:lvl w:ilvl="4" w:tplc="C44C1F6E">
      <w:start w:val="1"/>
      <w:numFmt w:val="bullet"/>
      <w:lvlText w:val="•"/>
      <w:lvlJc w:val="left"/>
      <w:pPr>
        <w:ind w:left="4189" w:hanging="721"/>
      </w:pPr>
      <w:rPr>
        <w:rFonts w:hint="default"/>
      </w:rPr>
    </w:lvl>
    <w:lvl w:ilvl="5" w:tplc="0C206BC4">
      <w:start w:val="1"/>
      <w:numFmt w:val="bullet"/>
      <w:lvlText w:val="•"/>
      <w:lvlJc w:val="left"/>
      <w:pPr>
        <w:ind w:left="5032" w:hanging="721"/>
      </w:pPr>
      <w:rPr>
        <w:rFonts w:hint="default"/>
      </w:rPr>
    </w:lvl>
    <w:lvl w:ilvl="6" w:tplc="B06E0D36">
      <w:start w:val="1"/>
      <w:numFmt w:val="bullet"/>
      <w:lvlText w:val="•"/>
      <w:lvlJc w:val="left"/>
      <w:pPr>
        <w:ind w:left="5874" w:hanging="721"/>
      </w:pPr>
      <w:rPr>
        <w:rFonts w:hint="default"/>
      </w:rPr>
    </w:lvl>
    <w:lvl w:ilvl="7" w:tplc="1F14A1B8">
      <w:start w:val="1"/>
      <w:numFmt w:val="bullet"/>
      <w:lvlText w:val="•"/>
      <w:lvlJc w:val="left"/>
      <w:pPr>
        <w:ind w:left="6717" w:hanging="721"/>
      </w:pPr>
      <w:rPr>
        <w:rFonts w:hint="default"/>
      </w:rPr>
    </w:lvl>
    <w:lvl w:ilvl="8" w:tplc="9E7C8B82">
      <w:start w:val="1"/>
      <w:numFmt w:val="bullet"/>
      <w:lvlText w:val="•"/>
      <w:lvlJc w:val="left"/>
      <w:pPr>
        <w:ind w:left="7559" w:hanging="721"/>
      </w:pPr>
      <w:rPr>
        <w:rFonts w:hint="default"/>
      </w:rPr>
    </w:lvl>
  </w:abstractNum>
  <w:abstractNum w:abstractNumId="2">
    <w:nsid w:val="084B5B87"/>
    <w:multiLevelType w:val="hybridMultilevel"/>
    <w:tmpl w:val="3D323298"/>
    <w:lvl w:ilvl="0" w:tplc="6F860A8A">
      <w:start w:val="1"/>
      <w:numFmt w:val="decimal"/>
      <w:lvlText w:val="%1."/>
      <w:lvlJc w:val="left"/>
      <w:pPr>
        <w:ind w:left="820" w:hanging="721"/>
      </w:pPr>
      <w:rPr>
        <w:rFonts w:ascii="Times New Roman" w:eastAsia="Times New Roman" w:hAnsi="Times New Roman" w:hint="default"/>
        <w:spacing w:val="-4"/>
        <w:sz w:val="24"/>
        <w:szCs w:val="24"/>
      </w:rPr>
    </w:lvl>
    <w:lvl w:ilvl="1" w:tplc="CAB4DD92">
      <w:start w:val="1"/>
      <w:numFmt w:val="bullet"/>
      <w:lvlText w:val="•"/>
      <w:lvlJc w:val="left"/>
      <w:pPr>
        <w:ind w:left="1662" w:hanging="721"/>
      </w:pPr>
      <w:rPr>
        <w:rFonts w:hint="default"/>
      </w:rPr>
    </w:lvl>
    <w:lvl w:ilvl="2" w:tplc="CBCC0986">
      <w:start w:val="1"/>
      <w:numFmt w:val="bullet"/>
      <w:lvlText w:val="•"/>
      <w:lvlJc w:val="left"/>
      <w:pPr>
        <w:ind w:left="2504" w:hanging="721"/>
      </w:pPr>
      <w:rPr>
        <w:rFonts w:hint="default"/>
      </w:rPr>
    </w:lvl>
    <w:lvl w:ilvl="3" w:tplc="A9EEB2B4">
      <w:start w:val="1"/>
      <w:numFmt w:val="bullet"/>
      <w:lvlText w:val="•"/>
      <w:lvlJc w:val="left"/>
      <w:pPr>
        <w:ind w:left="3347" w:hanging="721"/>
      </w:pPr>
      <w:rPr>
        <w:rFonts w:hint="default"/>
      </w:rPr>
    </w:lvl>
    <w:lvl w:ilvl="4" w:tplc="1CB82A56">
      <w:start w:val="1"/>
      <w:numFmt w:val="bullet"/>
      <w:lvlText w:val="•"/>
      <w:lvlJc w:val="left"/>
      <w:pPr>
        <w:ind w:left="4189" w:hanging="721"/>
      </w:pPr>
      <w:rPr>
        <w:rFonts w:hint="default"/>
      </w:rPr>
    </w:lvl>
    <w:lvl w:ilvl="5" w:tplc="8926DD44">
      <w:start w:val="1"/>
      <w:numFmt w:val="bullet"/>
      <w:lvlText w:val="•"/>
      <w:lvlJc w:val="left"/>
      <w:pPr>
        <w:ind w:left="5032" w:hanging="721"/>
      </w:pPr>
      <w:rPr>
        <w:rFonts w:hint="default"/>
      </w:rPr>
    </w:lvl>
    <w:lvl w:ilvl="6" w:tplc="07362454">
      <w:start w:val="1"/>
      <w:numFmt w:val="bullet"/>
      <w:lvlText w:val="•"/>
      <w:lvlJc w:val="left"/>
      <w:pPr>
        <w:ind w:left="5874" w:hanging="721"/>
      </w:pPr>
      <w:rPr>
        <w:rFonts w:hint="default"/>
      </w:rPr>
    </w:lvl>
    <w:lvl w:ilvl="7" w:tplc="FB908556">
      <w:start w:val="1"/>
      <w:numFmt w:val="bullet"/>
      <w:lvlText w:val="•"/>
      <w:lvlJc w:val="left"/>
      <w:pPr>
        <w:ind w:left="6717" w:hanging="721"/>
      </w:pPr>
      <w:rPr>
        <w:rFonts w:hint="default"/>
      </w:rPr>
    </w:lvl>
    <w:lvl w:ilvl="8" w:tplc="C136AA9C">
      <w:start w:val="1"/>
      <w:numFmt w:val="bullet"/>
      <w:lvlText w:val="•"/>
      <w:lvlJc w:val="left"/>
      <w:pPr>
        <w:ind w:left="7559" w:hanging="721"/>
      </w:pPr>
      <w:rPr>
        <w:rFonts w:hint="default"/>
      </w:rPr>
    </w:lvl>
  </w:abstractNum>
  <w:abstractNum w:abstractNumId="3">
    <w:nsid w:val="11F91EF7"/>
    <w:multiLevelType w:val="hybridMultilevel"/>
    <w:tmpl w:val="47863DF6"/>
    <w:lvl w:ilvl="0" w:tplc="569023CC">
      <w:start w:val="1"/>
      <w:numFmt w:val="decimal"/>
      <w:lvlText w:val="%1."/>
      <w:lvlJc w:val="left"/>
      <w:pPr>
        <w:ind w:left="840" w:hanging="721"/>
      </w:pPr>
      <w:rPr>
        <w:rFonts w:ascii="Times New Roman" w:eastAsia="Times New Roman" w:hAnsi="Times New Roman" w:hint="default"/>
        <w:spacing w:val="-4"/>
        <w:sz w:val="24"/>
        <w:szCs w:val="24"/>
      </w:rPr>
    </w:lvl>
    <w:lvl w:ilvl="1" w:tplc="9F9EFE5A">
      <w:start w:val="1"/>
      <w:numFmt w:val="lowerLetter"/>
      <w:lvlText w:val="%2)"/>
      <w:lvlJc w:val="left"/>
      <w:pPr>
        <w:ind w:left="1560" w:hanging="720"/>
      </w:pPr>
      <w:rPr>
        <w:rFonts w:ascii="Times New Roman" w:eastAsia="Times New Roman" w:hAnsi="Times New Roman" w:hint="default"/>
        <w:spacing w:val="-4"/>
        <w:sz w:val="24"/>
        <w:szCs w:val="24"/>
      </w:rPr>
    </w:lvl>
    <w:lvl w:ilvl="2" w:tplc="55782C74">
      <w:start w:val="1"/>
      <w:numFmt w:val="bullet"/>
      <w:lvlText w:val="•"/>
      <w:lvlJc w:val="left"/>
      <w:pPr>
        <w:ind w:left="2416" w:hanging="720"/>
      </w:pPr>
      <w:rPr>
        <w:rFonts w:hint="default"/>
      </w:rPr>
    </w:lvl>
    <w:lvl w:ilvl="3" w:tplc="E30A9E8C">
      <w:start w:val="1"/>
      <w:numFmt w:val="bullet"/>
      <w:lvlText w:val="•"/>
      <w:lvlJc w:val="left"/>
      <w:pPr>
        <w:ind w:left="3272" w:hanging="720"/>
      </w:pPr>
      <w:rPr>
        <w:rFonts w:hint="default"/>
      </w:rPr>
    </w:lvl>
    <w:lvl w:ilvl="4" w:tplc="0D026E4A">
      <w:start w:val="1"/>
      <w:numFmt w:val="bullet"/>
      <w:lvlText w:val="•"/>
      <w:lvlJc w:val="left"/>
      <w:pPr>
        <w:ind w:left="4128" w:hanging="720"/>
      </w:pPr>
      <w:rPr>
        <w:rFonts w:hint="default"/>
      </w:rPr>
    </w:lvl>
    <w:lvl w:ilvl="5" w:tplc="9E26BFB0">
      <w:start w:val="1"/>
      <w:numFmt w:val="bullet"/>
      <w:lvlText w:val="•"/>
      <w:lvlJc w:val="left"/>
      <w:pPr>
        <w:ind w:left="4984" w:hanging="720"/>
      </w:pPr>
      <w:rPr>
        <w:rFonts w:hint="default"/>
      </w:rPr>
    </w:lvl>
    <w:lvl w:ilvl="6" w:tplc="78AE3EF4">
      <w:start w:val="1"/>
      <w:numFmt w:val="bullet"/>
      <w:lvlText w:val="•"/>
      <w:lvlJc w:val="left"/>
      <w:pPr>
        <w:ind w:left="5840" w:hanging="720"/>
      </w:pPr>
      <w:rPr>
        <w:rFonts w:hint="default"/>
      </w:rPr>
    </w:lvl>
    <w:lvl w:ilvl="7" w:tplc="A866F240">
      <w:start w:val="1"/>
      <w:numFmt w:val="bullet"/>
      <w:lvlText w:val="•"/>
      <w:lvlJc w:val="left"/>
      <w:pPr>
        <w:ind w:left="6696" w:hanging="720"/>
      </w:pPr>
      <w:rPr>
        <w:rFonts w:hint="default"/>
      </w:rPr>
    </w:lvl>
    <w:lvl w:ilvl="8" w:tplc="304E6F3A">
      <w:start w:val="1"/>
      <w:numFmt w:val="bullet"/>
      <w:lvlText w:val="•"/>
      <w:lvlJc w:val="left"/>
      <w:pPr>
        <w:ind w:left="7552" w:hanging="720"/>
      </w:pPr>
      <w:rPr>
        <w:rFonts w:hint="default"/>
      </w:rPr>
    </w:lvl>
  </w:abstractNum>
  <w:abstractNum w:abstractNumId="4">
    <w:nsid w:val="1E0B3D3A"/>
    <w:multiLevelType w:val="hybridMultilevel"/>
    <w:tmpl w:val="1FC06B8E"/>
    <w:lvl w:ilvl="0" w:tplc="97646F04">
      <w:start w:val="1"/>
      <w:numFmt w:val="decimal"/>
      <w:lvlText w:val="%1."/>
      <w:lvlJc w:val="left"/>
      <w:pPr>
        <w:ind w:left="840" w:hanging="721"/>
      </w:pPr>
      <w:rPr>
        <w:rFonts w:ascii="Times New Roman" w:eastAsia="Times New Roman" w:hAnsi="Times New Roman" w:hint="default"/>
        <w:spacing w:val="-4"/>
        <w:sz w:val="24"/>
        <w:szCs w:val="24"/>
      </w:rPr>
    </w:lvl>
    <w:lvl w:ilvl="1" w:tplc="4BE2AB78">
      <w:start w:val="1"/>
      <w:numFmt w:val="bullet"/>
      <w:lvlText w:val="•"/>
      <w:lvlJc w:val="left"/>
      <w:pPr>
        <w:ind w:left="1682" w:hanging="721"/>
      </w:pPr>
      <w:rPr>
        <w:rFonts w:hint="default"/>
      </w:rPr>
    </w:lvl>
    <w:lvl w:ilvl="2" w:tplc="A600D2A2">
      <w:start w:val="1"/>
      <w:numFmt w:val="bullet"/>
      <w:lvlText w:val="•"/>
      <w:lvlJc w:val="left"/>
      <w:pPr>
        <w:ind w:left="2524" w:hanging="721"/>
      </w:pPr>
      <w:rPr>
        <w:rFonts w:hint="default"/>
      </w:rPr>
    </w:lvl>
    <w:lvl w:ilvl="3" w:tplc="367224F4">
      <w:start w:val="1"/>
      <w:numFmt w:val="bullet"/>
      <w:lvlText w:val="•"/>
      <w:lvlJc w:val="left"/>
      <w:pPr>
        <w:ind w:left="3367" w:hanging="721"/>
      </w:pPr>
      <w:rPr>
        <w:rFonts w:hint="default"/>
      </w:rPr>
    </w:lvl>
    <w:lvl w:ilvl="4" w:tplc="2EDE550A">
      <w:start w:val="1"/>
      <w:numFmt w:val="bullet"/>
      <w:lvlText w:val="•"/>
      <w:lvlJc w:val="left"/>
      <w:pPr>
        <w:ind w:left="4209" w:hanging="721"/>
      </w:pPr>
      <w:rPr>
        <w:rFonts w:hint="default"/>
      </w:rPr>
    </w:lvl>
    <w:lvl w:ilvl="5" w:tplc="BF4EAF3A">
      <w:start w:val="1"/>
      <w:numFmt w:val="bullet"/>
      <w:lvlText w:val="•"/>
      <w:lvlJc w:val="left"/>
      <w:pPr>
        <w:ind w:left="5052" w:hanging="721"/>
      </w:pPr>
      <w:rPr>
        <w:rFonts w:hint="default"/>
      </w:rPr>
    </w:lvl>
    <w:lvl w:ilvl="6" w:tplc="D87A4C9A">
      <w:start w:val="1"/>
      <w:numFmt w:val="bullet"/>
      <w:lvlText w:val="•"/>
      <w:lvlJc w:val="left"/>
      <w:pPr>
        <w:ind w:left="5894" w:hanging="721"/>
      </w:pPr>
      <w:rPr>
        <w:rFonts w:hint="default"/>
      </w:rPr>
    </w:lvl>
    <w:lvl w:ilvl="7" w:tplc="2DC09B76">
      <w:start w:val="1"/>
      <w:numFmt w:val="bullet"/>
      <w:lvlText w:val="•"/>
      <w:lvlJc w:val="left"/>
      <w:pPr>
        <w:ind w:left="6737" w:hanging="721"/>
      </w:pPr>
      <w:rPr>
        <w:rFonts w:hint="default"/>
      </w:rPr>
    </w:lvl>
    <w:lvl w:ilvl="8" w:tplc="9AB8FE82">
      <w:start w:val="1"/>
      <w:numFmt w:val="bullet"/>
      <w:lvlText w:val="•"/>
      <w:lvlJc w:val="left"/>
      <w:pPr>
        <w:ind w:left="7579" w:hanging="721"/>
      </w:pPr>
      <w:rPr>
        <w:rFonts w:hint="default"/>
      </w:rPr>
    </w:lvl>
  </w:abstractNum>
  <w:abstractNum w:abstractNumId="5">
    <w:nsid w:val="240938CD"/>
    <w:multiLevelType w:val="hybridMultilevel"/>
    <w:tmpl w:val="B87E6A12"/>
    <w:lvl w:ilvl="0" w:tplc="9C74B370">
      <w:start w:val="1"/>
      <w:numFmt w:val="decimal"/>
      <w:lvlText w:val="%1."/>
      <w:lvlJc w:val="left"/>
      <w:pPr>
        <w:ind w:left="840" w:hanging="721"/>
      </w:pPr>
      <w:rPr>
        <w:rFonts w:ascii="Times New Roman" w:eastAsia="Times New Roman" w:hAnsi="Times New Roman" w:hint="default"/>
        <w:spacing w:val="-4"/>
        <w:sz w:val="24"/>
        <w:szCs w:val="24"/>
      </w:rPr>
    </w:lvl>
    <w:lvl w:ilvl="1" w:tplc="55981608">
      <w:start w:val="1"/>
      <w:numFmt w:val="bullet"/>
      <w:lvlText w:val="•"/>
      <w:lvlJc w:val="left"/>
      <w:pPr>
        <w:ind w:left="1682" w:hanging="721"/>
      </w:pPr>
      <w:rPr>
        <w:rFonts w:hint="default"/>
      </w:rPr>
    </w:lvl>
    <w:lvl w:ilvl="2" w:tplc="AF4CAC5C">
      <w:start w:val="1"/>
      <w:numFmt w:val="bullet"/>
      <w:lvlText w:val="•"/>
      <w:lvlJc w:val="left"/>
      <w:pPr>
        <w:ind w:left="2524" w:hanging="721"/>
      </w:pPr>
      <w:rPr>
        <w:rFonts w:hint="default"/>
      </w:rPr>
    </w:lvl>
    <w:lvl w:ilvl="3" w:tplc="ED2EA84E">
      <w:start w:val="1"/>
      <w:numFmt w:val="bullet"/>
      <w:lvlText w:val="•"/>
      <w:lvlJc w:val="left"/>
      <w:pPr>
        <w:ind w:left="3367" w:hanging="721"/>
      </w:pPr>
      <w:rPr>
        <w:rFonts w:hint="default"/>
      </w:rPr>
    </w:lvl>
    <w:lvl w:ilvl="4" w:tplc="5508A90E">
      <w:start w:val="1"/>
      <w:numFmt w:val="bullet"/>
      <w:lvlText w:val="•"/>
      <w:lvlJc w:val="left"/>
      <w:pPr>
        <w:ind w:left="4209" w:hanging="721"/>
      </w:pPr>
      <w:rPr>
        <w:rFonts w:hint="default"/>
      </w:rPr>
    </w:lvl>
    <w:lvl w:ilvl="5" w:tplc="23BEB452">
      <w:start w:val="1"/>
      <w:numFmt w:val="bullet"/>
      <w:lvlText w:val="•"/>
      <w:lvlJc w:val="left"/>
      <w:pPr>
        <w:ind w:left="5052" w:hanging="721"/>
      </w:pPr>
      <w:rPr>
        <w:rFonts w:hint="default"/>
      </w:rPr>
    </w:lvl>
    <w:lvl w:ilvl="6" w:tplc="2660A0E6">
      <w:start w:val="1"/>
      <w:numFmt w:val="bullet"/>
      <w:lvlText w:val="•"/>
      <w:lvlJc w:val="left"/>
      <w:pPr>
        <w:ind w:left="5894" w:hanging="721"/>
      </w:pPr>
      <w:rPr>
        <w:rFonts w:hint="default"/>
      </w:rPr>
    </w:lvl>
    <w:lvl w:ilvl="7" w:tplc="346EC7AA">
      <w:start w:val="1"/>
      <w:numFmt w:val="bullet"/>
      <w:lvlText w:val="•"/>
      <w:lvlJc w:val="left"/>
      <w:pPr>
        <w:ind w:left="6737" w:hanging="721"/>
      </w:pPr>
      <w:rPr>
        <w:rFonts w:hint="default"/>
      </w:rPr>
    </w:lvl>
    <w:lvl w:ilvl="8" w:tplc="49C4701C">
      <w:start w:val="1"/>
      <w:numFmt w:val="bullet"/>
      <w:lvlText w:val="•"/>
      <w:lvlJc w:val="left"/>
      <w:pPr>
        <w:ind w:left="7579" w:hanging="721"/>
      </w:pPr>
      <w:rPr>
        <w:rFonts w:hint="default"/>
      </w:rPr>
    </w:lvl>
  </w:abstractNum>
  <w:abstractNum w:abstractNumId="6">
    <w:nsid w:val="2DE3199C"/>
    <w:multiLevelType w:val="hybridMultilevel"/>
    <w:tmpl w:val="700632EA"/>
    <w:lvl w:ilvl="0" w:tplc="96F00A24">
      <w:start w:val="1"/>
      <w:numFmt w:val="decimal"/>
      <w:lvlText w:val="%1."/>
      <w:lvlJc w:val="left"/>
      <w:pPr>
        <w:ind w:left="840" w:hanging="721"/>
      </w:pPr>
      <w:rPr>
        <w:rFonts w:ascii="Times New Roman" w:eastAsia="Times New Roman" w:hAnsi="Times New Roman" w:hint="default"/>
        <w:spacing w:val="-4"/>
        <w:sz w:val="24"/>
        <w:szCs w:val="24"/>
      </w:rPr>
    </w:lvl>
    <w:lvl w:ilvl="1" w:tplc="4D46D7FE">
      <w:start w:val="1"/>
      <w:numFmt w:val="lowerLetter"/>
      <w:lvlText w:val="%2)"/>
      <w:lvlJc w:val="left"/>
      <w:pPr>
        <w:ind w:left="1560" w:hanging="720"/>
      </w:pPr>
      <w:rPr>
        <w:rFonts w:ascii="Times New Roman" w:eastAsia="Times New Roman" w:hAnsi="Times New Roman" w:hint="default"/>
        <w:spacing w:val="-4"/>
        <w:sz w:val="24"/>
        <w:szCs w:val="24"/>
      </w:rPr>
    </w:lvl>
    <w:lvl w:ilvl="2" w:tplc="EE20CCD8">
      <w:start w:val="1"/>
      <w:numFmt w:val="bullet"/>
      <w:lvlText w:val="•"/>
      <w:lvlJc w:val="left"/>
      <w:pPr>
        <w:ind w:left="2416" w:hanging="720"/>
      </w:pPr>
      <w:rPr>
        <w:rFonts w:hint="default"/>
      </w:rPr>
    </w:lvl>
    <w:lvl w:ilvl="3" w:tplc="306E7026">
      <w:start w:val="1"/>
      <w:numFmt w:val="bullet"/>
      <w:lvlText w:val="•"/>
      <w:lvlJc w:val="left"/>
      <w:pPr>
        <w:ind w:left="3272" w:hanging="720"/>
      </w:pPr>
      <w:rPr>
        <w:rFonts w:hint="default"/>
      </w:rPr>
    </w:lvl>
    <w:lvl w:ilvl="4" w:tplc="CEE6DDFC">
      <w:start w:val="1"/>
      <w:numFmt w:val="bullet"/>
      <w:lvlText w:val="•"/>
      <w:lvlJc w:val="left"/>
      <w:pPr>
        <w:ind w:left="4128" w:hanging="720"/>
      </w:pPr>
      <w:rPr>
        <w:rFonts w:hint="default"/>
      </w:rPr>
    </w:lvl>
    <w:lvl w:ilvl="5" w:tplc="B98A5ADC">
      <w:start w:val="1"/>
      <w:numFmt w:val="bullet"/>
      <w:lvlText w:val="•"/>
      <w:lvlJc w:val="left"/>
      <w:pPr>
        <w:ind w:left="4984" w:hanging="720"/>
      </w:pPr>
      <w:rPr>
        <w:rFonts w:hint="default"/>
      </w:rPr>
    </w:lvl>
    <w:lvl w:ilvl="6" w:tplc="282479DA">
      <w:start w:val="1"/>
      <w:numFmt w:val="bullet"/>
      <w:lvlText w:val="•"/>
      <w:lvlJc w:val="left"/>
      <w:pPr>
        <w:ind w:left="5840" w:hanging="720"/>
      </w:pPr>
      <w:rPr>
        <w:rFonts w:hint="default"/>
      </w:rPr>
    </w:lvl>
    <w:lvl w:ilvl="7" w:tplc="2CA06422">
      <w:start w:val="1"/>
      <w:numFmt w:val="bullet"/>
      <w:lvlText w:val="•"/>
      <w:lvlJc w:val="left"/>
      <w:pPr>
        <w:ind w:left="6696" w:hanging="720"/>
      </w:pPr>
      <w:rPr>
        <w:rFonts w:hint="default"/>
      </w:rPr>
    </w:lvl>
    <w:lvl w:ilvl="8" w:tplc="EDC67D22">
      <w:start w:val="1"/>
      <w:numFmt w:val="bullet"/>
      <w:lvlText w:val="•"/>
      <w:lvlJc w:val="left"/>
      <w:pPr>
        <w:ind w:left="7552" w:hanging="720"/>
      </w:pPr>
      <w:rPr>
        <w:rFonts w:hint="default"/>
      </w:rPr>
    </w:lvl>
  </w:abstractNum>
  <w:abstractNum w:abstractNumId="7">
    <w:nsid w:val="30B954A6"/>
    <w:multiLevelType w:val="hybridMultilevel"/>
    <w:tmpl w:val="36AE3060"/>
    <w:lvl w:ilvl="0" w:tplc="50FEAB7E">
      <w:start w:val="1"/>
      <w:numFmt w:val="decimal"/>
      <w:lvlText w:val="%1."/>
      <w:lvlJc w:val="left"/>
      <w:pPr>
        <w:ind w:left="840" w:hanging="721"/>
      </w:pPr>
      <w:rPr>
        <w:rFonts w:ascii="Times New Roman" w:eastAsia="Times New Roman" w:hAnsi="Times New Roman" w:hint="default"/>
        <w:spacing w:val="-4"/>
        <w:sz w:val="24"/>
        <w:szCs w:val="24"/>
      </w:rPr>
    </w:lvl>
    <w:lvl w:ilvl="1" w:tplc="94B6990C">
      <w:start w:val="1"/>
      <w:numFmt w:val="lowerLetter"/>
      <w:lvlText w:val="%2)"/>
      <w:lvlJc w:val="left"/>
      <w:pPr>
        <w:ind w:left="1560" w:hanging="720"/>
      </w:pPr>
      <w:rPr>
        <w:rFonts w:ascii="Times New Roman" w:eastAsia="Times New Roman" w:hAnsi="Times New Roman" w:hint="default"/>
        <w:spacing w:val="-4"/>
        <w:sz w:val="24"/>
        <w:szCs w:val="24"/>
      </w:rPr>
    </w:lvl>
    <w:lvl w:ilvl="2" w:tplc="F25AF334">
      <w:start w:val="1"/>
      <w:numFmt w:val="bullet"/>
      <w:lvlText w:val="•"/>
      <w:lvlJc w:val="left"/>
      <w:pPr>
        <w:ind w:left="2416" w:hanging="720"/>
      </w:pPr>
      <w:rPr>
        <w:rFonts w:hint="default"/>
      </w:rPr>
    </w:lvl>
    <w:lvl w:ilvl="3" w:tplc="C99AA0AA">
      <w:start w:val="1"/>
      <w:numFmt w:val="bullet"/>
      <w:lvlText w:val="•"/>
      <w:lvlJc w:val="left"/>
      <w:pPr>
        <w:ind w:left="3272" w:hanging="720"/>
      </w:pPr>
      <w:rPr>
        <w:rFonts w:hint="default"/>
      </w:rPr>
    </w:lvl>
    <w:lvl w:ilvl="4" w:tplc="44109E98">
      <w:start w:val="1"/>
      <w:numFmt w:val="bullet"/>
      <w:lvlText w:val="•"/>
      <w:lvlJc w:val="left"/>
      <w:pPr>
        <w:ind w:left="4128" w:hanging="720"/>
      </w:pPr>
      <w:rPr>
        <w:rFonts w:hint="default"/>
      </w:rPr>
    </w:lvl>
    <w:lvl w:ilvl="5" w:tplc="D76C06C2">
      <w:start w:val="1"/>
      <w:numFmt w:val="bullet"/>
      <w:lvlText w:val="•"/>
      <w:lvlJc w:val="left"/>
      <w:pPr>
        <w:ind w:left="4984" w:hanging="720"/>
      </w:pPr>
      <w:rPr>
        <w:rFonts w:hint="default"/>
      </w:rPr>
    </w:lvl>
    <w:lvl w:ilvl="6" w:tplc="98E89B22">
      <w:start w:val="1"/>
      <w:numFmt w:val="bullet"/>
      <w:lvlText w:val="•"/>
      <w:lvlJc w:val="left"/>
      <w:pPr>
        <w:ind w:left="5840" w:hanging="720"/>
      </w:pPr>
      <w:rPr>
        <w:rFonts w:hint="default"/>
      </w:rPr>
    </w:lvl>
    <w:lvl w:ilvl="7" w:tplc="D5AE102C">
      <w:start w:val="1"/>
      <w:numFmt w:val="bullet"/>
      <w:lvlText w:val="•"/>
      <w:lvlJc w:val="left"/>
      <w:pPr>
        <w:ind w:left="6696" w:hanging="720"/>
      </w:pPr>
      <w:rPr>
        <w:rFonts w:hint="default"/>
      </w:rPr>
    </w:lvl>
    <w:lvl w:ilvl="8" w:tplc="CAD2599E">
      <w:start w:val="1"/>
      <w:numFmt w:val="bullet"/>
      <w:lvlText w:val="•"/>
      <w:lvlJc w:val="left"/>
      <w:pPr>
        <w:ind w:left="7552" w:hanging="720"/>
      </w:pPr>
      <w:rPr>
        <w:rFonts w:hint="default"/>
      </w:rPr>
    </w:lvl>
  </w:abstractNum>
  <w:abstractNum w:abstractNumId="8">
    <w:nsid w:val="31D754F9"/>
    <w:multiLevelType w:val="hybridMultilevel"/>
    <w:tmpl w:val="3056B76E"/>
    <w:lvl w:ilvl="0" w:tplc="9200AF02">
      <w:start w:val="1"/>
      <w:numFmt w:val="decimal"/>
      <w:lvlText w:val="%1."/>
      <w:lvlJc w:val="left"/>
      <w:pPr>
        <w:ind w:left="840" w:hanging="720"/>
      </w:pPr>
      <w:rPr>
        <w:rFonts w:ascii="Times New Roman" w:eastAsia="Times New Roman" w:hAnsi="Times New Roman" w:hint="default"/>
        <w:spacing w:val="-4"/>
        <w:sz w:val="24"/>
        <w:szCs w:val="24"/>
      </w:rPr>
    </w:lvl>
    <w:lvl w:ilvl="1" w:tplc="9322071E">
      <w:start w:val="1"/>
      <w:numFmt w:val="bullet"/>
      <w:lvlText w:val="•"/>
      <w:lvlJc w:val="left"/>
      <w:pPr>
        <w:ind w:left="1682" w:hanging="720"/>
      </w:pPr>
      <w:rPr>
        <w:rFonts w:hint="default"/>
      </w:rPr>
    </w:lvl>
    <w:lvl w:ilvl="2" w:tplc="72C6906E">
      <w:start w:val="1"/>
      <w:numFmt w:val="bullet"/>
      <w:lvlText w:val="•"/>
      <w:lvlJc w:val="left"/>
      <w:pPr>
        <w:ind w:left="2524" w:hanging="720"/>
      </w:pPr>
      <w:rPr>
        <w:rFonts w:hint="default"/>
      </w:rPr>
    </w:lvl>
    <w:lvl w:ilvl="3" w:tplc="383223C0">
      <w:start w:val="1"/>
      <w:numFmt w:val="bullet"/>
      <w:lvlText w:val="•"/>
      <w:lvlJc w:val="left"/>
      <w:pPr>
        <w:ind w:left="3367" w:hanging="720"/>
      </w:pPr>
      <w:rPr>
        <w:rFonts w:hint="default"/>
      </w:rPr>
    </w:lvl>
    <w:lvl w:ilvl="4" w:tplc="C8F04A34">
      <w:start w:val="1"/>
      <w:numFmt w:val="bullet"/>
      <w:lvlText w:val="•"/>
      <w:lvlJc w:val="left"/>
      <w:pPr>
        <w:ind w:left="4209" w:hanging="720"/>
      </w:pPr>
      <w:rPr>
        <w:rFonts w:hint="default"/>
      </w:rPr>
    </w:lvl>
    <w:lvl w:ilvl="5" w:tplc="2D546C3E">
      <w:start w:val="1"/>
      <w:numFmt w:val="bullet"/>
      <w:lvlText w:val="•"/>
      <w:lvlJc w:val="left"/>
      <w:pPr>
        <w:ind w:left="5052" w:hanging="720"/>
      </w:pPr>
      <w:rPr>
        <w:rFonts w:hint="default"/>
      </w:rPr>
    </w:lvl>
    <w:lvl w:ilvl="6" w:tplc="20A24C2A">
      <w:start w:val="1"/>
      <w:numFmt w:val="bullet"/>
      <w:lvlText w:val="•"/>
      <w:lvlJc w:val="left"/>
      <w:pPr>
        <w:ind w:left="5894" w:hanging="720"/>
      </w:pPr>
      <w:rPr>
        <w:rFonts w:hint="default"/>
      </w:rPr>
    </w:lvl>
    <w:lvl w:ilvl="7" w:tplc="66FC427A">
      <w:start w:val="1"/>
      <w:numFmt w:val="bullet"/>
      <w:lvlText w:val="•"/>
      <w:lvlJc w:val="left"/>
      <w:pPr>
        <w:ind w:left="6737" w:hanging="720"/>
      </w:pPr>
      <w:rPr>
        <w:rFonts w:hint="default"/>
      </w:rPr>
    </w:lvl>
    <w:lvl w:ilvl="8" w:tplc="CF744A9C">
      <w:start w:val="1"/>
      <w:numFmt w:val="bullet"/>
      <w:lvlText w:val="•"/>
      <w:lvlJc w:val="left"/>
      <w:pPr>
        <w:ind w:left="7579" w:hanging="720"/>
      </w:pPr>
      <w:rPr>
        <w:rFonts w:hint="default"/>
      </w:rPr>
    </w:lvl>
  </w:abstractNum>
  <w:abstractNum w:abstractNumId="9">
    <w:nsid w:val="3343520B"/>
    <w:multiLevelType w:val="hybridMultilevel"/>
    <w:tmpl w:val="82D81558"/>
    <w:lvl w:ilvl="0" w:tplc="4D564192">
      <w:start w:val="72"/>
      <w:numFmt w:val="decimal"/>
      <w:lvlText w:val="%1"/>
      <w:lvlJc w:val="left"/>
      <w:pPr>
        <w:ind w:left="100" w:hanging="290"/>
      </w:pPr>
      <w:rPr>
        <w:rFonts w:ascii="Times New Roman" w:eastAsia="Times New Roman" w:hAnsi="Times New Roman" w:hint="default"/>
        <w:spacing w:val="-4"/>
        <w:sz w:val="24"/>
        <w:szCs w:val="24"/>
      </w:rPr>
    </w:lvl>
    <w:lvl w:ilvl="1" w:tplc="D68C5462">
      <w:start w:val="1"/>
      <w:numFmt w:val="bullet"/>
      <w:lvlText w:val="•"/>
      <w:lvlJc w:val="left"/>
      <w:pPr>
        <w:ind w:left="978" w:hanging="290"/>
      </w:pPr>
      <w:rPr>
        <w:rFonts w:hint="default"/>
      </w:rPr>
    </w:lvl>
    <w:lvl w:ilvl="2" w:tplc="CD44496E">
      <w:start w:val="1"/>
      <w:numFmt w:val="bullet"/>
      <w:lvlText w:val="•"/>
      <w:lvlJc w:val="left"/>
      <w:pPr>
        <w:ind w:left="1856" w:hanging="290"/>
      </w:pPr>
      <w:rPr>
        <w:rFonts w:hint="default"/>
      </w:rPr>
    </w:lvl>
    <w:lvl w:ilvl="3" w:tplc="8F78617C">
      <w:start w:val="1"/>
      <w:numFmt w:val="bullet"/>
      <w:lvlText w:val="•"/>
      <w:lvlJc w:val="left"/>
      <w:pPr>
        <w:ind w:left="2735" w:hanging="290"/>
      </w:pPr>
      <w:rPr>
        <w:rFonts w:hint="default"/>
      </w:rPr>
    </w:lvl>
    <w:lvl w:ilvl="4" w:tplc="38A80240">
      <w:start w:val="1"/>
      <w:numFmt w:val="bullet"/>
      <w:lvlText w:val="•"/>
      <w:lvlJc w:val="left"/>
      <w:pPr>
        <w:ind w:left="3613" w:hanging="290"/>
      </w:pPr>
      <w:rPr>
        <w:rFonts w:hint="default"/>
      </w:rPr>
    </w:lvl>
    <w:lvl w:ilvl="5" w:tplc="C55625B4">
      <w:start w:val="1"/>
      <w:numFmt w:val="bullet"/>
      <w:lvlText w:val="•"/>
      <w:lvlJc w:val="left"/>
      <w:pPr>
        <w:ind w:left="4492" w:hanging="290"/>
      </w:pPr>
      <w:rPr>
        <w:rFonts w:hint="default"/>
      </w:rPr>
    </w:lvl>
    <w:lvl w:ilvl="6" w:tplc="F058F782">
      <w:start w:val="1"/>
      <w:numFmt w:val="bullet"/>
      <w:lvlText w:val="•"/>
      <w:lvlJc w:val="left"/>
      <w:pPr>
        <w:ind w:left="5370" w:hanging="290"/>
      </w:pPr>
      <w:rPr>
        <w:rFonts w:hint="default"/>
      </w:rPr>
    </w:lvl>
    <w:lvl w:ilvl="7" w:tplc="FDE867B0">
      <w:start w:val="1"/>
      <w:numFmt w:val="bullet"/>
      <w:lvlText w:val="•"/>
      <w:lvlJc w:val="left"/>
      <w:pPr>
        <w:ind w:left="6249" w:hanging="290"/>
      </w:pPr>
      <w:rPr>
        <w:rFonts w:hint="default"/>
      </w:rPr>
    </w:lvl>
    <w:lvl w:ilvl="8" w:tplc="49281A4E">
      <w:start w:val="1"/>
      <w:numFmt w:val="bullet"/>
      <w:lvlText w:val="•"/>
      <w:lvlJc w:val="left"/>
      <w:pPr>
        <w:ind w:left="7127" w:hanging="290"/>
      </w:pPr>
      <w:rPr>
        <w:rFonts w:hint="default"/>
      </w:rPr>
    </w:lvl>
  </w:abstractNum>
  <w:abstractNum w:abstractNumId="10">
    <w:nsid w:val="34F12E1A"/>
    <w:multiLevelType w:val="hybridMultilevel"/>
    <w:tmpl w:val="BD0033CA"/>
    <w:lvl w:ilvl="0" w:tplc="5BD46EE6">
      <w:start w:val="1"/>
      <w:numFmt w:val="decimal"/>
      <w:lvlText w:val="%1."/>
      <w:lvlJc w:val="left"/>
      <w:pPr>
        <w:ind w:left="840" w:hanging="721"/>
      </w:pPr>
      <w:rPr>
        <w:rFonts w:ascii="Times New Roman" w:eastAsia="Times New Roman" w:hAnsi="Times New Roman" w:hint="default"/>
        <w:spacing w:val="-4"/>
        <w:sz w:val="24"/>
        <w:szCs w:val="24"/>
      </w:rPr>
    </w:lvl>
    <w:lvl w:ilvl="1" w:tplc="EF76436E">
      <w:start w:val="1"/>
      <w:numFmt w:val="bullet"/>
      <w:lvlText w:val="•"/>
      <w:lvlJc w:val="left"/>
      <w:pPr>
        <w:ind w:left="1682" w:hanging="721"/>
      </w:pPr>
      <w:rPr>
        <w:rFonts w:hint="default"/>
      </w:rPr>
    </w:lvl>
    <w:lvl w:ilvl="2" w:tplc="57282516">
      <w:start w:val="1"/>
      <w:numFmt w:val="bullet"/>
      <w:lvlText w:val="•"/>
      <w:lvlJc w:val="left"/>
      <w:pPr>
        <w:ind w:left="2524" w:hanging="721"/>
      </w:pPr>
      <w:rPr>
        <w:rFonts w:hint="default"/>
      </w:rPr>
    </w:lvl>
    <w:lvl w:ilvl="3" w:tplc="4AA63830">
      <w:start w:val="1"/>
      <w:numFmt w:val="bullet"/>
      <w:lvlText w:val="•"/>
      <w:lvlJc w:val="left"/>
      <w:pPr>
        <w:ind w:left="3367" w:hanging="721"/>
      </w:pPr>
      <w:rPr>
        <w:rFonts w:hint="default"/>
      </w:rPr>
    </w:lvl>
    <w:lvl w:ilvl="4" w:tplc="1B7CB858">
      <w:start w:val="1"/>
      <w:numFmt w:val="bullet"/>
      <w:lvlText w:val="•"/>
      <w:lvlJc w:val="left"/>
      <w:pPr>
        <w:ind w:left="4209" w:hanging="721"/>
      </w:pPr>
      <w:rPr>
        <w:rFonts w:hint="default"/>
      </w:rPr>
    </w:lvl>
    <w:lvl w:ilvl="5" w:tplc="C0120F8E">
      <w:start w:val="1"/>
      <w:numFmt w:val="bullet"/>
      <w:lvlText w:val="•"/>
      <w:lvlJc w:val="left"/>
      <w:pPr>
        <w:ind w:left="5052" w:hanging="721"/>
      </w:pPr>
      <w:rPr>
        <w:rFonts w:hint="default"/>
      </w:rPr>
    </w:lvl>
    <w:lvl w:ilvl="6" w:tplc="15F24A12">
      <w:start w:val="1"/>
      <w:numFmt w:val="bullet"/>
      <w:lvlText w:val="•"/>
      <w:lvlJc w:val="left"/>
      <w:pPr>
        <w:ind w:left="5894" w:hanging="721"/>
      </w:pPr>
      <w:rPr>
        <w:rFonts w:hint="default"/>
      </w:rPr>
    </w:lvl>
    <w:lvl w:ilvl="7" w:tplc="06AEAE58">
      <w:start w:val="1"/>
      <w:numFmt w:val="bullet"/>
      <w:lvlText w:val="•"/>
      <w:lvlJc w:val="left"/>
      <w:pPr>
        <w:ind w:left="6737" w:hanging="721"/>
      </w:pPr>
      <w:rPr>
        <w:rFonts w:hint="default"/>
      </w:rPr>
    </w:lvl>
    <w:lvl w:ilvl="8" w:tplc="03B45954">
      <w:start w:val="1"/>
      <w:numFmt w:val="bullet"/>
      <w:lvlText w:val="•"/>
      <w:lvlJc w:val="left"/>
      <w:pPr>
        <w:ind w:left="7579" w:hanging="721"/>
      </w:pPr>
      <w:rPr>
        <w:rFonts w:hint="default"/>
      </w:rPr>
    </w:lvl>
  </w:abstractNum>
  <w:abstractNum w:abstractNumId="11">
    <w:nsid w:val="36C85042"/>
    <w:multiLevelType w:val="hybridMultilevel"/>
    <w:tmpl w:val="8938B15A"/>
    <w:lvl w:ilvl="0" w:tplc="62F49452">
      <w:start w:val="53"/>
      <w:numFmt w:val="decimal"/>
      <w:lvlText w:val="%1"/>
      <w:lvlJc w:val="left"/>
      <w:pPr>
        <w:ind w:left="747" w:hanging="290"/>
      </w:pPr>
      <w:rPr>
        <w:rFonts w:ascii="Times New Roman" w:eastAsia="Times New Roman" w:hAnsi="Times New Roman" w:hint="default"/>
        <w:spacing w:val="-4"/>
        <w:sz w:val="24"/>
        <w:szCs w:val="24"/>
      </w:rPr>
    </w:lvl>
    <w:lvl w:ilvl="1" w:tplc="86A04EA6">
      <w:start w:val="1"/>
      <w:numFmt w:val="bullet"/>
      <w:lvlText w:val="•"/>
      <w:lvlJc w:val="left"/>
      <w:pPr>
        <w:ind w:left="1563" w:hanging="290"/>
      </w:pPr>
      <w:rPr>
        <w:rFonts w:hint="default"/>
      </w:rPr>
    </w:lvl>
    <w:lvl w:ilvl="2" w:tplc="C33A4184">
      <w:start w:val="1"/>
      <w:numFmt w:val="bullet"/>
      <w:lvlText w:val="•"/>
      <w:lvlJc w:val="left"/>
      <w:pPr>
        <w:ind w:left="2379" w:hanging="290"/>
      </w:pPr>
      <w:rPr>
        <w:rFonts w:hint="default"/>
      </w:rPr>
    </w:lvl>
    <w:lvl w:ilvl="3" w:tplc="E1CCF574">
      <w:start w:val="1"/>
      <w:numFmt w:val="bullet"/>
      <w:lvlText w:val="•"/>
      <w:lvlJc w:val="left"/>
      <w:pPr>
        <w:ind w:left="3194" w:hanging="290"/>
      </w:pPr>
      <w:rPr>
        <w:rFonts w:hint="default"/>
      </w:rPr>
    </w:lvl>
    <w:lvl w:ilvl="4" w:tplc="F550BDAC">
      <w:start w:val="1"/>
      <w:numFmt w:val="bullet"/>
      <w:lvlText w:val="•"/>
      <w:lvlJc w:val="left"/>
      <w:pPr>
        <w:ind w:left="4010" w:hanging="290"/>
      </w:pPr>
      <w:rPr>
        <w:rFonts w:hint="default"/>
      </w:rPr>
    </w:lvl>
    <w:lvl w:ilvl="5" w:tplc="FEF47502">
      <w:start w:val="1"/>
      <w:numFmt w:val="bullet"/>
      <w:lvlText w:val="•"/>
      <w:lvlJc w:val="left"/>
      <w:pPr>
        <w:ind w:left="4826" w:hanging="290"/>
      </w:pPr>
      <w:rPr>
        <w:rFonts w:hint="default"/>
      </w:rPr>
    </w:lvl>
    <w:lvl w:ilvl="6" w:tplc="58BEDC6A">
      <w:start w:val="1"/>
      <w:numFmt w:val="bullet"/>
      <w:lvlText w:val="•"/>
      <w:lvlJc w:val="left"/>
      <w:pPr>
        <w:ind w:left="5641" w:hanging="290"/>
      </w:pPr>
      <w:rPr>
        <w:rFonts w:hint="default"/>
      </w:rPr>
    </w:lvl>
    <w:lvl w:ilvl="7" w:tplc="7D20920E">
      <w:start w:val="1"/>
      <w:numFmt w:val="bullet"/>
      <w:lvlText w:val="•"/>
      <w:lvlJc w:val="left"/>
      <w:pPr>
        <w:ind w:left="6457" w:hanging="290"/>
      </w:pPr>
      <w:rPr>
        <w:rFonts w:hint="default"/>
      </w:rPr>
    </w:lvl>
    <w:lvl w:ilvl="8" w:tplc="BAF83F1E">
      <w:start w:val="1"/>
      <w:numFmt w:val="bullet"/>
      <w:lvlText w:val="•"/>
      <w:lvlJc w:val="left"/>
      <w:pPr>
        <w:ind w:left="7273" w:hanging="290"/>
      </w:pPr>
      <w:rPr>
        <w:rFonts w:hint="default"/>
      </w:rPr>
    </w:lvl>
  </w:abstractNum>
  <w:abstractNum w:abstractNumId="12">
    <w:nsid w:val="37C82E7D"/>
    <w:multiLevelType w:val="hybridMultilevel"/>
    <w:tmpl w:val="80F012F0"/>
    <w:lvl w:ilvl="0" w:tplc="F49E1236">
      <w:start w:val="1"/>
      <w:numFmt w:val="decimal"/>
      <w:lvlText w:val="%1."/>
      <w:lvlJc w:val="left"/>
      <w:pPr>
        <w:ind w:left="840" w:hanging="721"/>
      </w:pPr>
      <w:rPr>
        <w:rFonts w:ascii="Times New Roman" w:eastAsia="Times New Roman" w:hAnsi="Times New Roman" w:hint="default"/>
        <w:spacing w:val="-4"/>
        <w:sz w:val="24"/>
        <w:szCs w:val="24"/>
      </w:rPr>
    </w:lvl>
    <w:lvl w:ilvl="1" w:tplc="023C2FDC">
      <w:start w:val="1"/>
      <w:numFmt w:val="bullet"/>
      <w:lvlText w:val="•"/>
      <w:lvlJc w:val="left"/>
      <w:pPr>
        <w:ind w:left="1682" w:hanging="721"/>
      </w:pPr>
      <w:rPr>
        <w:rFonts w:hint="default"/>
      </w:rPr>
    </w:lvl>
    <w:lvl w:ilvl="2" w:tplc="8EB2AB8E">
      <w:start w:val="1"/>
      <w:numFmt w:val="bullet"/>
      <w:lvlText w:val="•"/>
      <w:lvlJc w:val="left"/>
      <w:pPr>
        <w:ind w:left="2524" w:hanging="721"/>
      </w:pPr>
      <w:rPr>
        <w:rFonts w:hint="default"/>
      </w:rPr>
    </w:lvl>
    <w:lvl w:ilvl="3" w:tplc="F66C29D4">
      <w:start w:val="1"/>
      <w:numFmt w:val="bullet"/>
      <w:lvlText w:val="•"/>
      <w:lvlJc w:val="left"/>
      <w:pPr>
        <w:ind w:left="3367" w:hanging="721"/>
      </w:pPr>
      <w:rPr>
        <w:rFonts w:hint="default"/>
      </w:rPr>
    </w:lvl>
    <w:lvl w:ilvl="4" w:tplc="FECC8836">
      <w:start w:val="1"/>
      <w:numFmt w:val="bullet"/>
      <w:lvlText w:val="•"/>
      <w:lvlJc w:val="left"/>
      <w:pPr>
        <w:ind w:left="4209" w:hanging="721"/>
      </w:pPr>
      <w:rPr>
        <w:rFonts w:hint="default"/>
      </w:rPr>
    </w:lvl>
    <w:lvl w:ilvl="5" w:tplc="1FF41988">
      <w:start w:val="1"/>
      <w:numFmt w:val="bullet"/>
      <w:lvlText w:val="•"/>
      <w:lvlJc w:val="left"/>
      <w:pPr>
        <w:ind w:left="5052" w:hanging="721"/>
      </w:pPr>
      <w:rPr>
        <w:rFonts w:hint="default"/>
      </w:rPr>
    </w:lvl>
    <w:lvl w:ilvl="6" w:tplc="B9CC7FCE">
      <w:start w:val="1"/>
      <w:numFmt w:val="bullet"/>
      <w:lvlText w:val="•"/>
      <w:lvlJc w:val="left"/>
      <w:pPr>
        <w:ind w:left="5894" w:hanging="721"/>
      </w:pPr>
      <w:rPr>
        <w:rFonts w:hint="default"/>
      </w:rPr>
    </w:lvl>
    <w:lvl w:ilvl="7" w:tplc="5ED68A9E">
      <w:start w:val="1"/>
      <w:numFmt w:val="bullet"/>
      <w:lvlText w:val="•"/>
      <w:lvlJc w:val="left"/>
      <w:pPr>
        <w:ind w:left="6737" w:hanging="721"/>
      </w:pPr>
      <w:rPr>
        <w:rFonts w:hint="default"/>
      </w:rPr>
    </w:lvl>
    <w:lvl w:ilvl="8" w:tplc="3DE020B8">
      <w:start w:val="1"/>
      <w:numFmt w:val="bullet"/>
      <w:lvlText w:val="•"/>
      <w:lvlJc w:val="left"/>
      <w:pPr>
        <w:ind w:left="7579" w:hanging="721"/>
      </w:pPr>
      <w:rPr>
        <w:rFonts w:hint="default"/>
      </w:rPr>
    </w:lvl>
  </w:abstractNum>
  <w:abstractNum w:abstractNumId="13">
    <w:nsid w:val="3F6669B7"/>
    <w:multiLevelType w:val="hybridMultilevel"/>
    <w:tmpl w:val="BCC69B72"/>
    <w:lvl w:ilvl="0" w:tplc="D5D6E934">
      <w:start w:val="1"/>
      <w:numFmt w:val="decimal"/>
      <w:lvlText w:val="%1."/>
      <w:lvlJc w:val="left"/>
      <w:pPr>
        <w:ind w:left="840" w:hanging="721"/>
      </w:pPr>
      <w:rPr>
        <w:rFonts w:ascii="Times New Roman" w:eastAsia="Times New Roman" w:hAnsi="Times New Roman" w:hint="default"/>
        <w:spacing w:val="-4"/>
        <w:sz w:val="24"/>
        <w:szCs w:val="24"/>
      </w:rPr>
    </w:lvl>
    <w:lvl w:ilvl="1" w:tplc="ED880720">
      <w:start w:val="1"/>
      <w:numFmt w:val="lowerLetter"/>
      <w:lvlText w:val="%2)"/>
      <w:lvlJc w:val="left"/>
      <w:pPr>
        <w:ind w:left="1560" w:hanging="720"/>
      </w:pPr>
      <w:rPr>
        <w:rFonts w:ascii="Times New Roman" w:eastAsia="Times New Roman" w:hAnsi="Times New Roman" w:hint="default"/>
        <w:spacing w:val="-4"/>
        <w:sz w:val="24"/>
        <w:szCs w:val="24"/>
      </w:rPr>
    </w:lvl>
    <w:lvl w:ilvl="2" w:tplc="C4605352">
      <w:start w:val="1"/>
      <w:numFmt w:val="bullet"/>
      <w:lvlText w:val="-"/>
      <w:lvlJc w:val="left"/>
      <w:pPr>
        <w:ind w:left="2280" w:hanging="720"/>
      </w:pPr>
      <w:rPr>
        <w:rFonts w:ascii="Times New Roman" w:eastAsia="Times New Roman" w:hAnsi="Times New Roman" w:hint="default"/>
        <w:sz w:val="24"/>
        <w:szCs w:val="24"/>
      </w:rPr>
    </w:lvl>
    <w:lvl w:ilvl="3" w:tplc="BFE680A4">
      <w:start w:val="1"/>
      <w:numFmt w:val="bullet"/>
      <w:lvlText w:val="•"/>
      <w:lvlJc w:val="left"/>
      <w:pPr>
        <w:ind w:left="3153" w:hanging="720"/>
      </w:pPr>
      <w:rPr>
        <w:rFonts w:hint="default"/>
      </w:rPr>
    </w:lvl>
    <w:lvl w:ilvl="4" w:tplc="913ADDEC">
      <w:start w:val="1"/>
      <w:numFmt w:val="bullet"/>
      <w:lvlText w:val="•"/>
      <w:lvlJc w:val="left"/>
      <w:pPr>
        <w:ind w:left="4026" w:hanging="720"/>
      </w:pPr>
      <w:rPr>
        <w:rFonts w:hint="default"/>
      </w:rPr>
    </w:lvl>
    <w:lvl w:ilvl="5" w:tplc="660C70C4">
      <w:start w:val="1"/>
      <w:numFmt w:val="bullet"/>
      <w:lvlText w:val="•"/>
      <w:lvlJc w:val="left"/>
      <w:pPr>
        <w:ind w:left="4899" w:hanging="720"/>
      </w:pPr>
      <w:rPr>
        <w:rFonts w:hint="default"/>
      </w:rPr>
    </w:lvl>
    <w:lvl w:ilvl="6" w:tplc="9528B364">
      <w:start w:val="1"/>
      <w:numFmt w:val="bullet"/>
      <w:lvlText w:val="•"/>
      <w:lvlJc w:val="left"/>
      <w:pPr>
        <w:ind w:left="5772" w:hanging="720"/>
      </w:pPr>
      <w:rPr>
        <w:rFonts w:hint="default"/>
      </w:rPr>
    </w:lvl>
    <w:lvl w:ilvl="7" w:tplc="AB02E5F2">
      <w:start w:val="1"/>
      <w:numFmt w:val="bullet"/>
      <w:lvlText w:val="•"/>
      <w:lvlJc w:val="left"/>
      <w:pPr>
        <w:ind w:left="6645" w:hanging="720"/>
      </w:pPr>
      <w:rPr>
        <w:rFonts w:hint="default"/>
      </w:rPr>
    </w:lvl>
    <w:lvl w:ilvl="8" w:tplc="2C52C8AC">
      <w:start w:val="1"/>
      <w:numFmt w:val="bullet"/>
      <w:lvlText w:val="•"/>
      <w:lvlJc w:val="left"/>
      <w:pPr>
        <w:ind w:left="7518" w:hanging="720"/>
      </w:pPr>
      <w:rPr>
        <w:rFonts w:hint="default"/>
      </w:rPr>
    </w:lvl>
  </w:abstractNum>
  <w:abstractNum w:abstractNumId="14">
    <w:nsid w:val="495E5004"/>
    <w:multiLevelType w:val="hybridMultilevel"/>
    <w:tmpl w:val="F6B8A6CE"/>
    <w:lvl w:ilvl="0" w:tplc="C94CEEF0">
      <w:start w:val="1"/>
      <w:numFmt w:val="decimal"/>
      <w:lvlText w:val="%1."/>
      <w:lvlJc w:val="left"/>
      <w:pPr>
        <w:ind w:left="820" w:hanging="721"/>
      </w:pPr>
      <w:rPr>
        <w:rFonts w:ascii="Times New Roman" w:eastAsia="Times New Roman" w:hAnsi="Times New Roman" w:hint="default"/>
        <w:spacing w:val="-4"/>
        <w:sz w:val="24"/>
        <w:szCs w:val="24"/>
      </w:rPr>
    </w:lvl>
    <w:lvl w:ilvl="1" w:tplc="085CF844">
      <w:start w:val="1"/>
      <w:numFmt w:val="bullet"/>
      <w:lvlText w:val="•"/>
      <w:lvlJc w:val="left"/>
      <w:pPr>
        <w:ind w:left="1662" w:hanging="721"/>
      </w:pPr>
      <w:rPr>
        <w:rFonts w:hint="default"/>
      </w:rPr>
    </w:lvl>
    <w:lvl w:ilvl="2" w:tplc="E162094C">
      <w:start w:val="1"/>
      <w:numFmt w:val="bullet"/>
      <w:lvlText w:val="•"/>
      <w:lvlJc w:val="left"/>
      <w:pPr>
        <w:ind w:left="2504" w:hanging="721"/>
      </w:pPr>
      <w:rPr>
        <w:rFonts w:hint="default"/>
      </w:rPr>
    </w:lvl>
    <w:lvl w:ilvl="3" w:tplc="E428663C">
      <w:start w:val="1"/>
      <w:numFmt w:val="bullet"/>
      <w:lvlText w:val="•"/>
      <w:lvlJc w:val="left"/>
      <w:pPr>
        <w:ind w:left="3347" w:hanging="721"/>
      </w:pPr>
      <w:rPr>
        <w:rFonts w:hint="default"/>
      </w:rPr>
    </w:lvl>
    <w:lvl w:ilvl="4" w:tplc="675E16D0">
      <w:start w:val="1"/>
      <w:numFmt w:val="bullet"/>
      <w:lvlText w:val="•"/>
      <w:lvlJc w:val="left"/>
      <w:pPr>
        <w:ind w:left="4189" w:hanging="721"/>
      </w:pPr>
      <w:rPr>
        <w:rFonts w:hint="default"/>
      </w:rPr>
    </w:lvl>
    <w:lvl w:ilvl="5" w:tplc="6688023A">
      <w:start w:val="1"/>
      <w:numFmt w:val="bullet"/>
      <w:lvlText w:val="•"/>
      <w:lvlJc w:val="left"/>
      <w:pPr>
        <w:ind w:left="5032" w:hanging="721"/>
      </w:pPr>
      <w:rPr>
        <w:rFonts w:hint="default"/>
      </w:rPr>
    </w:lvl>
    <w:lvl w:ilvl="6" w:tplc="D1485076">
      <w:start w:val="1"/>
      <w:numFmt w:val="bullet"/>
      <w:lvlText w:val="•"/>
      <w:lvlJc w:val="left"/>
      <w:pPr>
        <w:ind w:left="5874" w:hanging="721"/>
      </w:pPr>
      <w:rPr>
        <w:rFonts w:hint="default"/>
      </w:rPr>
    </w:lvl>
    <w:lvl w:ilvl="7" w:tplc="2AD45A76">
      <w:start w:val="1"/>
      <w:numFmt w:val="bullet"/>
      <w:lvlText w:val="•"/>
      <w:lvlJc w:val="left"/>
      <w:pPr>
        <w:ind w:left="6717" w:hanging="721"/>
      </w:pPr>
      <w:rPr>
        <w:rFonts w:hint="default"/>
      </w:rPr>
    </w:lvl>
    <w:lvl w:ilvl="8" w:tplc="C262D670">
      <w:start w:val="1"/>
      <w:numFmt w:val="bullet"/>
      <w:lvlText w:val="•"/>
      <w:lvlJc w:val="left"/>
      <w:pPr>
        <w:ind w:left="7559" w:hanging="721"/>
      </w:pPr>
      <w:rPr>
        <w:rFonts w:hint="default"/>
      </w:rPr>
    </w:lvl>
  </w:abstractNum>
  <w:abstractNum w:abstractNumId="15">
    <w:nsid w:val="50E65405"/>
    <w:multiLevelType w:val="hybridMultilevel"/>
    <w:tmpl w:val="227A1268"/>
    <w:lvl w:ilvl="0" w:tplc="7A3AA904">
      <w:start w:val="1"/>
      <w:numFmt w:val="decimal"/>
      <w:lvlText w:val="%1."/>
      <w:lvlJc w:val="left"/>
      <w:pPr>
        <w:ind w:left="840" w:hanging="721"/>
      </w:pPr>
      <w:rPr>
        <w:rFonts w:ascii="Times New Roman" w:eastAsia="Times New Roman" w:hAnsi="Times New Roman" w:hint="default"/>
        <w:spacing w:val="-4"/>
        <w:sz w:val="24"/>
        <w:szCs w:val="24"/>
      </w:rPr>
    </w:lvl>
    <w:lvl w:ilvl="1" w:tplc="9F4E2524">
      <w:start w:val="1"/>
      <w:numFmt w:val="bullet"/>
      <w:lvlText w:val="•"/>
      <w:lvlJc w:val="left"/>
      <w:pPr>
        <w:ind w:left="1682" w:hanging="721"/>
      </w:pPr>
      <w:rPr>
        <w:rFonts w:hint="default"/>
      </w:rPr>
    </w:lvl>
    <w:lvl w:ilvl="2" w:tplc="1BEA30E2">
      <w:start w:val="1"/>
      <w:numFmt w:val="bullet"/>
      <w:lvlText w:val="•"/>
      <w:lvlJc w:val="left"/>
      <w:pPr>
        <w:ind w:left="2524" w:hanging="721"/>
      </w:pPr>
      <w:rPr>
        <w:rFonts w:hint="default"/>
      </w:rPr>
    </w:lvl>
    <w:lvl w:ilvl="3" w:tplc="CF742614">
      <w:start w:val="1"/>
      <w:numFmt w:val="bullet"/>
      <w:lvlText w:val="•"/>
      <w:lvlJc w:val="left"/>
      <w:pPr>
        <w:ind w:left="3367" w:hanging="721"/>
      </w:pPr>
      <w:rPr>
        <w:rFonts w:hint="default"/>
      </w:rPr>
    </w:lvl>
    <w:lvl w:ilvl="4" w:tplc="35D0BC04">
      <w:start w:val="1"/>
      <w:numFmt w:val="bullet"/>
      <w:lvlText w:val="•"/>
      <w:lvlJc w:val="left"/>
      <w:pPr>
        <w:ind w:left="4209" w:hanging="721"/>
      </w:pPr>
      <w:rPr>
        <w:rFonts w:hint="default"/>
      </w:rPr>
    </w:lvl>
    <w:lvl w:ilvl="5" w:tplc="61CE991A">
      <w:start w:val="1"/>
      <w:numFmt w:val="bullet"/>
      <w:lvlText w:val="•"/>
      <w:lvlJc w:val="left"/>
      <w:pPr>
        <w:ind w:left="5052" w:hanging="721"/>
      </w:pPr>
      <w:rPr>
        <w:rFonts w:hint="default"/>
      </w:rPr>
    </w:lvl>
    <w:lvl w:ilvl="6" w:tplc="0F72028A">
      <w:start w:val="1"/>
      <w:numFmt w:val="bullet"/>
      <w:lvlText w:val="•"/>
      <w:lvlJc w:val="left"/>
      <w:pPr>
        <w:ind w:left="5894" w:hanging="721"/>
      </w:pPr>
      <w:rPr>
        <w:rFonts w:hint="default"/>
      </w:rPr>
    </w:lvl>
    <w:lvl w:ilvl="7" w:tplc="C7D860E0">
      <w:start w:val="1"/>
      <w:numFmt w:val="bullet"/>
      <w:lvlText w:val="•"/>
      <w:lvlJc w:val="left"/>
      <w:pPr>
        <w:ind w:left="6737" w:hanging="721"/>
      </w:pPr>
      <w:rPr>
        <w:rFonts w:hint="default"/>
      </w:rPr>
    </w:lvl>
    <w:lvl w:ilvl="8" w:tplc="EEAA7AD6">
      <w:start w:val="1"/>
      <w:numFmt w:val="bullet"/>
      <w:lvlText w:val="•"/>
      <w:lvlJc w:val="left"/>
      <w:pPr>
        <w:ind w:left="7579" w:hanging="721"/>
      </w:pPr>
      <w:rPr>
        <w:rFonts w:hint="default"/>
      </w:rPr>
    </w:lvl>
  </w:abstractNum>
  <w:abstractNum w:abstractNumId="16">
    <w:nsid w:val="53454367"/>
    <w:multiLevelType w:val="hybridMultilevel"/>
    <w:tmpl w:val="3080F146"/>
    <w:lvl w:ilvl="0" w:tplc="CF2E9104">
      <w:start w:val="1"/>
      <w:numFmt w:val="decimal"/>
      <w:lvlText w:val="%1."/>
      <w:lvlJc w:val="left"/>
      <w:pPr>
        <w:ind w:left="820" w:hanging="721"/>
      </w:pPr>
      <w:rPr>
        <w:rFonts w:ascii="Times New Roman" w:eastAsia="Times New Roman" w:hAnsi="Times New Roman" w:hint="default"/>
        <w:spacing w:val="-4"/>
        <w:sz w:val="24"/>
        <w:szCs w:val="24"/>
      </w:rPr>
    </w:lvl>
    <w:lvl w:ilvl="1" w:tplc="D4FE9FA6">
      <w:start w:val="1"/>
      <w:numFmt w:val="lowerLetter"/>
      <w:lvlText w:val="%2)"/>
      <w:lvlJc w:val="left"/>
      <w:pPr>
        <w:ind w:left="1540" w:hanging="720"/>
      </w:pPr>
      <w:rPr>
        <w:rFonts w:ascii="Times New Roman" w:eastAsia="Times New Roman" w:hAnsi="Times New Roman" w:hint="default"/>
        <w:spacing w:val="-4"/>
        <w:sz w:val="24"/>
        <w:szCs w:val="24"/>
      </w:rPr>
    </w:lvl>
    <w:lvl w:ilvl="2" w:tplc="508209CE">
      <w:start w:val="1"/>
      <w:numFmt w:val="bullet"/>
      <w:lvlText w:val="•"/>
      <w:lvlJc w:val="left"/>
      <w:pPr>
        <w:ind w:left="2396" w:hanging="720"/>
      </w:pPr>
      <w:rPr>
        <w:rFonts w:hint="default"/>
      </w:rPr>
    </w:lvl>
    <w:lvl w:ilvl="3" w:tplc="5E74E0F6">
      <w:start w:val="1"/>
      <w:numFmt w:val="bullet"/>
      <w:lvlText w:val="•"/>
      <w:lvlJc w:val="left"/>
      <w:pPr>
        <w:ind w:left="3252" w:hanging="720"/>
      </w:pPr>
      <w:rPr>
        <w:rFonts w:hint="default"/>
      </w:rPr>
    </w:lvl>
    <w:lvl w:ilvl="4" w:tplc="FFF646A0">
      <w:start w:val="1"/>
      <w:numFmt w:val="bullet"/>
      <w:lvlText w:val="•"/>
      <w:lvlJc w:val="left"/>
      <w:pPr>
        <w:ind w:left="4108" w:hanging="720"/>
      </w:pPr>
      <w:rPr>
        <w:rFonts w:hint="default"/>
      </w:rPr>
    </w:lvl>
    <w:lvl w:ilvl="5" w:tplc="F8124F62">
      <w:start w:val="1"/>
      <w:numFmt w:val="bullet"/>
      <w:lvlText w:val="•"/>
      <w:lvlJc w:val="left"/>
      <w:pPr>
        <w:ind w:left="4964" w:hanging="720"/>
      </w:pPr>
      <w:rPr>
        <w:rFonts w:hint="default"/>
      </w:rPr>
    </w:lvl>
    <w:lvl w:ilvl="6" w:tplc="DD629912">
      <w:start w:val="1"/>
      <w:numFmt w:val="bullet"/>
      <w:lvlText w:val="•"/>
      <w:lvlJc w:val="left"/>
      <w:pPr>
        <w:ind w:left="5820" w:hanging="720"/>
      </w:pPr>
      <w:rPr>
        <w:rFonts w:hint="default"/>
      </w:rPr>
    </w:lvl>
    <w:lvl w:ilvl="7" w:tplc="F056CE36">
      <w:start w:val="1"/>
      <w:numFmt w:val="bullet"/>
      <w:lvlText w:val="•"/>
      <w:lvlJc w:val="left"/>
      <w:pPr>
        <w:ind w:left="6676" w:hanging="720"/>
      </w:pPr>
      <w:rPr>
        <w:rFonts w:hint="default"/>
      </w:rPr>
    </w:lvl>
    <w:lvl w:ilvl="8" w:tplc="866C6140">
      <w:start w:val="1"/>
      <w:numFmt w:val="bullet"/>
      <w:lvlText w:val="•"/>
      <w:lvlJc w:val="left"/>
      <w:pPr>
        <w:ind w:left="7532" w:hanging="720"/>
      </w:pPr>
      <w:rPr>
        <w:rFonts w:hint="default"/>
      </w:rPr>
    </w:lvl>
  </w:abstractNum>
  <w:abstractNum w:abstractNumId="17">
    <w:nsid w:val="55F31D1C"/>
    <w:multiLevelType w:val="hybridMultilevel"/>
    <w:tmpl w:val="D7402EAA"/>
    <w:lvl w:ilvl="0" w:tplc="B69E5E94">
      <w:start w:val="1"/>
      <w:numFmt w:val="decimal"/>
      <w:lvlText w:val="%1."/>
      <w:lvlJc w:val="left"/>
      <w:pPr>
        <w:ind w:left="840" w:hanging="721"/>
      </w:pPr>
      <w:rPr>
        <w:rFonts w:ascii="Times New Roman" w:eastAsia="Times New Roman" w:hAnsi="Times New Roman" w:hint="default"/>
        <w:spacing w:val="-4"/>
        <w:sz w:val="24"/>
        <w:szCs w:val="24"/>
      </w:rPr>
    </w:lvl>
    <w:lvl w:ilvl="1" w:tplc="A8F690DA">
      <w:start w:val="1"/>
      <w:numFmt w:val="bullet"/>
      <w:lvlText w:val="•"/>
      <w:lvlJc w:val="left"/>
      <w:pPr>
        <w:ind w:left="1682" w:hanging="721"/>
      </w:pPr>
      <w:rPr>
        <w:rFonts w:hint="default"/>
      </w:rPr>
    </w:lvl>
    <w:lvl w:ilvl="2" w:tplc="6BAAE2DE">
      <w:start w:val="1"/>
      <w:numFmt w:val="bullet"/>
      <w:lvlText w:val="•"/>
      <w:lvlJc w:val="left"/>
      <w:pPr>
        <w:ind w:left="2524" w:hanging="721"/>
      </w:pPr>
      <w:rPr>
        <w:rFonts w:hint="default"/>
      </w:rPr>
    </w:lvl>
    <w:lvl w:ilvl="3" w:tplc="1FC2B0A4">
      <w:start w:val="1"/>
      <w:numFmt w:val="bullet"/>
      <w:lvlText w:val="•"/>
      <w:lvlJc w:val="left"/>
      <w:pPr>
        <w:ind w:left="3367" w:hanging="721"/>
      </w:pPr>
      <w:rPr>
        <w:rFonts w:hint="default"/>
      </w:rPr>
    </w:lvl>
    <w:lvl w:ilvl="4" w:tplc="FE50D4FE">
      <w:start w:val="1"/>
      <w:numFmt w:val="bullet"/>
      <w:lvlText w:val="•"/>
      <w:lvlJc w:val="left"/>
      <w:pPr>
        <w:ind w:left="4209" w:hanging="721"/>
      </w:pPr>
      <w:rPr>
        <w:rFonts w:hint="default"/>
      </w:rPr>
    </w:lvl>
    <w:lvl w:ilvl="5" w:tplc="C186E148">
      <w:start w:val="1"/>
      <w:numFmt w:val="bullet"/>
      <w:lvlText w:val="•"/>
      <w:lvlJc w:val="left"/>
      <w:pPr>
        <w:ind w:left="5052" w:hanging="721"/>
      </w:pPr>
      <w:rPr>
        <w:rFonts w:hint="default"/>
      </w:rPr>
    </w:lvl>
    <w:lvl w:ilvl="6" w:tplc="1B3C4B5C">
      <w:start w:val="1"/>
      <w:numFmt w:val="bullet"/>
      <w:lvlText w:val="•"/>
      <w:lvlJc w:val="left"/>
      <w:pPr>
        <w:ind w:left="5894" w:hanging="721"/>
      </w:pPr>
      <w:rPr>
        <w:rFonts w:hint="default"/>
      </w:rPr>
    </w:lvl>
    <w:lvl w:ilvl="7" w:tplc="9D4CD29A">
      <w:start w:val="1"/>
      <w:numFmt w:val="bullet"/>
      <w:lvlText w:val="•"/>
      <w:lvlJc w:val="left"/>
      <w:pPr>
        <w:ind w:left="6737" w:hanging="721"/>
      </w:pPr>
      <w:rPr>
        <w:rFonts w:hint="default"/>
      </w:rPr>
    </w:lvl>
    <w:lvl w:ilvl="8" w:tplc="D61ED4D2">
      <w:start w:val="1"/>
      <w:numFmt w:val="bullet"/>
      <w:lvlText w:val="•"/>
      <w:lvlJc w:val="left"/>
      <w:pPr>
        <w:ind w:left="7579" w:hanging="721"/>
      </w:pPr>
      <w:rPr>
        <w:rFonts w:hint="default"/>
      </w:rPr>
    </w:lvl>
  </w:abstractNum>
  <w:abstractNum w:abstractNumId="18">
    <w:nsid w:val="5AA77072"/>
    <w:multiLevelType w:val="hybridMultilevel"/>
    <w:tmpl w:val="2F901938"/>
    <w:lvl w:ilvl="0" w:tplc="BEA41E74">
      <w:start w:val="1"/>
      <w:numFmt w:val="decimal"/>
      <w:lvlText w:val="%1."/>
      <w:lvlJc w:val="left"/>
      <w:pPr>
        <w:ind w:left="820" w:hanging="721"/>
      </w:pPr>
      <w:rPr>
        <w:rFonts w:ascii="Times New Roman" w:eastAsia="Times New Roman" w:hAnsi="Times New Roman" w:hint="default"/>
        <w:spacing w:val="-4"/>
        <w:sz w:val="24"/>
        <w:szCs w:val="24"/>
      </w:rPr>
    </w:lvl>
    <w:lvl w:ilvl="1" w:tplc="B07AD000">
      <w:start w:val="1"/>
      <w:numFmt w:val="bullet"/>
      <w:lvlText w:val="•"/>
      <w:lvlJc w:val="left"/>
      <w:pPr>
        <w:ind w:left="1662" w:hanging="721"/>
      </w:pPr>
      <w:rPr>
        <w:rFonts w:hint="default"/>
      </w:rPr>
    </w:lvl>
    <w:lvl w:ilvl="2" w:tplc="0A9AF6D0">
      <w:start w:val="1"/>
      <w:numFmt w:val="bullet"/>
      <w:lvlText w:val="•"/>
      <w:lvlJc w:val="left"/>
      <w:pPr>
        <w:ind w:left="2504" w:hanging="721"/>
      </w:pPr>
      <w:rPr>
        <w:rFonts w:hint="default"/>
      </w:rPr>
    </w:lvl>
    <w:lvl w:ilvl="3" w:tplc="1D28EABE">
      <w:start w:val="1"/>
      <w:numFmt w:val="bullet"/>
      <w:lvlText w:val="•"/>
      <w:lvlJc w:val="left"/>
      <w:pPr>
        <w:ind w:left="3347" w:hanging="721"/>
      </w:pPr>
      <w:rPr>
        <w:rFonts w:hint="default"/>
      </w:rPr>
    </w:lvl>
    <w:lvl w:ilvl="4" w:tplc="366E8712">
      <w:start w:val="1"/>
      <w:numFmt w:val="bullet"/>
      <w:lvlText w:val="•"/>
      <w:lvlJc w:val="left"/>
      <w:pPr>
        <w:ind w:left="4189" w:hanging="721"/>
      </w:pPr>
      <w:rPr>
        <w:rFonts w:hint="default"/>
      </w:rPr>
    </w:lvl>
    <w:lvl w:ilvl="5" w:tplc="5AA866A2">
      <w:start w:val="1"/>
      <w:numFmt w:val="bullet"/>
      <w:lvlText w:val="•"/>
      <w:lvlJc w:val="left"/>
      <w:pPr>
        <w:ind w:left="5032" w:hanging="721"/>
      </w:pPr>
      <w:rPr>
        <w:rFonts w:hint="default"/>
      </w:rPr>
    </w:lvl>
    <w:lvl w:ilvl="6" w:tplc="D24EB0E6">
      <w:start w:val="1"/>
      <w:numFmt w:val="bullet"/>
      <w:lvlText w:val="•"/>
      <w:lvlJc w:val="left"/>
      <w:pPr>
        <w:ind w:left="5874" w:hanging="721"/>
      </w:pPr>
      <w:rPr>
        <w:rFonts w:hint="default"/>
      </w:rPr>
    </w:lvl>
    <w:lvl w:ilvl="7" w:tplc="F0B85542">
      <w:start w:val="1"/>
      <w:numFmt w:val="bullet"/>
      <w:lvlText w:val="•"/>
      <w:lvlJc w:val="left"/>
      <w:pPr>
        <w:ind w:left="6717" w:hanging="721"/>
      </w:pPr>
      <w:rPr>
        <w:rFonts w:hint="default"/>
      </w:rPr>
    </w:lvl>
    <w:lvl w:ilvl="8" w:tplc="1828075C">
      <w:start w:val="1"/>
      <w:numFmt w:val="bullet"/>
      <w:lvlText w:val="•"/>
      <w:lvlJc w:val="left"/>
      <w:pPr>
        <w:ind w:left="7559" w:hanging="721"/>
      </w:pPr>
      <w:rPr>
        <w:rFonts w:hint="default"/>
      </w:rPr>
    </w:lvl>
  </w:abstractNum>
  <w:abstractNum w:abstractNumId="19">
    <w:nsid w:val="60804EBD"/>
    <w:multiLevelType w:val="hybridMultilevel"/>
    <w:tmpl w:val="C9EAB6DC"/>
    <w:lvl w:ilvl="0" w:tplc="C9DA48AA">
      <w:start w:val="1"/>
      <w:numFmt w:val="decimal"/>
      <w:lvlText w:val="%1."/>
      <w:lvlJc w:val="left"/>
      <w:pPr>
        <w:ind w:left="840" w:hanging="664"/>
        <w:jc w:val="right"/>
      </w:pPr>
      <w:rPr>
        <w:rFonts w:ascii="Times New Roman" w:eastAsia="Times New Roman" w:hAnsi="Times New Roman" w:hint="default"/>
        <w:spacing w:val="-4"/>
        <w:sz w:val="24"/>
        <w:szCs w:val="24"/>
      </w:rPr>
    </w:lvl>
    <w:lvl w:ilvl="1" w:tplc="094C17C4">
      <w:start w:val="1"/>
      <w:numFmt w:val="lowerLetter"/>
      <w:lvlText w:val="%2)"/>
      <w:lvlJc w:val="left"/>
      <w:pPr>
        <w:ind w:left="1560" w:hanging="720"/>
      </w:pPr>
      <w:rPr>
        <w:rFonts w:ascii="Times New Roman" w:eastAsia="Times New Roman" w:hAnsi="Times New Roman" w:hint="default"/>
        <w:spacing w:val="-4"/>
        <w:sz w:val="24"/>
        <w:szCs w:val="24"/>
      </w:rPr>
    </w:lvl>
    <w:lvl w:ilvl="2" w:tplc="F86E3C14">
      <w:start w:val="1"/>
      <w:numFmt w:val="bullet"/>
      <w:lvlText w:val="•"/>
      <w:lvlJc w:val="left"/>
      <w:pPr>
        <w:ind w:left="2416" w:hanging="720"/>
      </w:pPr>
      <w:rPr>
        <w:rFonts w:hint="default"/>
      </w:rPr>
    </w:lvl>
    <w:lvl w:ilvl="3" w:tplc="324C1714">
      <w:start w:val="1"/>
      <w:numFmt w:val="bullet"/>
      <w:lvlText w:val="•"/>
      <w:lvlJc w:val="left"/>
      <w:pPr>
        <w:ind w:left="3272" w:hanging="720"/>
      </w:pPr>
      <w:rPr>
        <w:rFonts w:hint="default"/>
      </w:rPr>
    </w:lvl>
    <w:lvl w:ilvl="4" w:tplc="E31EA164">
      <w:start w:val="1"/>
      <w:numFmt w:val="bullet"/>
      <w:lvlText w:val="•"/>
      <w:lvlJc w:val="left"/>
      <w:pPr>
        <w:ind w:left="4128" w:hanging="720"/>
      </w:pPr>
      <w:rPr>
        <w:rFonts w:hint="default"/>
      </w:rPr>
    </w:lvl>
    <w:lvl w:ilvl="5" w:tplc="0DC46622">
      <w:start w:val="1"/>
      <w:numFmt w:val="bullet"/>
      <w:lvlText w:val="•"/>
      <w:lvlJc w:val="left"/>
      <w:pPr>
        <w:ind w:left="4984" w:hanging="720"/>
      </w:pPr>
      <w:rPr>
        <w:rFonts w:hint="default"/>
      </w:rPr>
    </w:lvl>
    <w:lvl w:ilvl="6" w:tplc="B73ACE58">
      <w:start w:val="1"/>
      <w:numFmt w:val="bullet"/>
      <w:lvlText w:val="•"/>
      <w:lvlJc w:val="left"/>
      <w:pPr>
        <w:ind w:left="5840" w:hanging="720"/>
      </w:pPr>
      <w:rPr>
        <w:rFonts w:hint="default"/>
      </w:rPr>
    </w:lvl>
    <w:lvl w:ilvl="7" w:tplc="8FAC60D0">
      <w:start w:val="1"/>
      <w:numFmt w:val="bullet"/>
      <w:lvlText w:val="•"/>
      <w:lvlJc w:val="left"/>
      <w:pPr>
        <w:ind w:left="6696" w:hanging="720"/>
      </w:pPr>
      <w:rPr>
        <w:rFonts w:hint="default"/>
      </w:rPr>
    </w:lvl>
    <w:lvl w:ilvl="8" w:tplc="9CF03FAA">
      <w:start w:val="1"/>
      <w:numFmt w:val="bullet"/>
      <w:lvlText w:val="•"/>
      <w:lvlJc w:val="left"/>
      <w:pPr>
        <w:ind w:left="7552" w:hanging="720"/>
      </w:pPr>
      <w:rPr>
        <w:rFonts w:hint="default"/>
      </w:rPr>
    </w:lvl>
  </w:abstractNum>
  <w:abstractNum w:abstractNumId="20">
    <w:nsid w:val="65E00DF1"/>
    <w:multiLevelType w:val="hybridMultilevel"/>
    <w:tmpl w:val="F60A9652"/>
    <w:lvl w:ilvl="0" w:tplc="3B4E6FEA">
      <w:start w:val="1"/>
      <w:numFmt w:val="bullet"/>
      <w:lvlText w:val="-"/>
      <w:lvlJc w:val="left"/>
      <w:pPr>
        <w:ind w:left="120" w:hanging="720"/>
      </w:pPr>
      <w:rPr>
        <w:rFonts w:ascii="Times New Roman" w:eastAsia="Times New Roman" w:hAnsi="Times New Roman" w:hint="default"/>
        <w:sz w:val="24"/>
        <w:szCs w:val="24"/>
      </w:rPr>
    </w:lvl>
    <w:lvl w:ilvl="1" w:tplc="E45E79F2">
      <w:start w:val="1"/>
      <w:numFmt w:val="bullet"/>
      <w:lvlText w:val="•"/>
      <w:lvlJc w:val="left"/>
      <w:pPr>
        <w:ind w:left="1034" w:hanging="720"/>
      </w:pPr>
      <w:rPr>
        <w:rFonts w:hint="default"/>
      </w:rPr>
    </w:lvl>
    <w:lvl w:ilvl="2" w:tplc="A948DA3C">
      <w:start w:val="1"/>
      <w:numFmt w:val="bullet"/>
      <w:lvlText w:val="•"/>
      <w:lvlJc w:val="left"/>
      <w:pPr>
        <w:ind w:left="1948" w:hanging="720"/>
      </w:pPr>
      <w:rPr>
        <w:rFonts w:hint="default"/>
      </w:rPr>
    </w:lvl>
    <w:lvl w:ilvl="3" w:tplc="B33E07BE">
      <w:start w:val="1"/>
      <w:numFmt w:val="bullet"/>
      <w:lvlText w:val="•"/>
      <w:lvlJc w:val="left"/>
      <w:pPr>
        <w:ind w:left="2863" w:hanging="720"/>
      </w:pPr>
      <w:rPr>
        <w:rFonts w:hint="default"/>
      </w:rPr>
    </w:lvl>
    <w:lvl w:ilvl="4" w:tplc="6A42D076">
      <w:start w:val="1"/>
      <w:numFmt w:val="bullet"/>
      <w:lvlText w:val="•"/>
      <w:lvlJc w:val="left"/>
      <w:pPr>
        <w:ind w:left="3777" w:hanging="720"/>
      </w:pPr>
      <w:rPr>
        <w:rFonts w:hint="default"/>
      </w:rPr>
    </w:lvl>
    <w:lvl w:ilvl="5" w:tplc="BE0455BE">
      <w:start w:val="1"/>
      <w:numFmt w:val="bullet"/>
      <w:lvlText w:val="•"/>
      <w:lvlJc w:val="left"/>
      <w:pPr>
        <w:ind w:left="4692" w:hanging="720"/>
      </w:pPr>
      <w:rPr>
        <w:rFonts w:hint="default"/>
      </w:rPr>
    </w:lvl>
    <w:lvl w:ilvl="6" w:tplc="CD56FA42">
      <w:start w:val="1"/>
      <w:numFmt w:val="bullet"/>
      <w:lvlText w:val="•"/>
      <w:lvlJc w:val="left"/>
      <w:pPr>
        <w:ind w:left="5606" w:hanging="720"/>
      </w:pPr>
      <w:rPr>
        <w:rFonts w:hint="default"/>
      </w:rPr>
    </w:lvl>
    <w:lvl w:ilvl="7" w:tplc="83BC31FA">
      <w:start w:val="1"/>
      <w:numFmt w:val="bullet"/>
      <w:lvlText w:val="•"/>
      <w:lvlJc w:val="left"/>
      <w:pPr>
        <w:ind w:left="6521" w:hanging="720"/>
      </w:pPr>
      <w:rPr>
        <w:rFonts w:hint="default"/>
      </w:rPr>
    </w:lvl>
    <w:lvl w:ilvl="8" w:tplc="C2629EF8">
      <w:start w:val="1"/>
      <w:numFmt w:val="bullet"/>
      <w:lvlText w:val="•"/>
      <w:lvlJc w:val="left"/>
      <w:pPr>
        <w:ind w:left="7435" w:hanging="720"/>
      </w:pPr>
      <w:rPr>
        <w:rFonts w:hint="default"/>
      </w:rPr>
    </w:lvl>
  </w:abstractNum>
  <w:abstractNum w:abstractNumId="21">
    <w:nsid w:val="70AA7D8C"/>
    <w:multiLevelType w:val="hybridMultilevel"/>
    <w:tmpl w:val="5A1A2070"/>
    <w:lvl w:ilvl="0" w:tplc="DB8647F6">
      <w:start w:val="1"/>
      <w:numFmt w:val="bullet"/>
      <w:lvlText w:val="-"/>
      <w:lvlJc w:val="left"/>
      <w:pPr>
        <w:ind w:left="1540" w:hanging="133"/>
      </w:pPr>
      <w:rPr>
        <w:rFonts w:ascii="Times New Roman" w:eastAsia="Times New Roman" w:hAnsi="Times New Roman" w:hint="default"/>
        <w:sz w:val="24"/>
        <w:szCs w:val="24"/>
      </w:rPr>
    </w:lvl>
    <w:lvl w:ilvl="1" w:tplc="21586E54">
      <w:start w:val="1"/>
      <w:numFmt w:val="bullet"/>
      <w:lvlText w:val="•"/>
      <w:lvlJc w:val="left"/>
      <w:pPr>
        <w:ind w:left="2274" w:hanging="133"/>
      </w:pPr>
      <w:rPr>
        <w:rFonts w:hint="default"/>
      </w:rPr>
    </w:lvl>
    <w:lvl w:ilvl="2" w:tplc="16366E18">
      <w:start w:val="1"/>
      <w:numFmt w:val="bullet"/>
      <w:lvlText w:val="•"/>
      <w:lvlJc w:val="left"/>
      <w:pPr>
        <w:ind w:left="3008" w:hanging="133"/>
      </w:pPr>
      <w:rPr>
        <w:rFonts w:hint="default"/>
      </w:rPr>
    </w:lvl>
    <w:lvl w:ilvl="3" w:tplc="F9B8BDF0">
      <w:start w:val="1"/>
      <w:numFmt w:val="bullet"/>
      <w:lvlText w:val="•"/>
      <w:lvlJc w:val="left"/>
      <w:pPr>
        <w:ind w:left="3743" w:hanging="133"/>
      </w:pPr>
      <w:rPr>
        <w:rFonts w:hint="default"/>
      </w:rPr>
    </w:lvl>
    <w:lvl w:ilvl="4" w:tplc="114E4786">
      <w:start w:val="1"/>
      <w:numFmt w:val="bullet"/>
      <w:lvlText w:val="•"/>
      <w:lvlJc w:val="left"/>
      <w:pPr>
        <w:ind w:left="4477" w:hanging="133"/>
      </w:pPr>
      <w:rPr>
        <w:rFonts w:hint="default"/>
      </w:rPr>
    </w:lvl>
    <w:lvl w:ilvl="5" w:tplc="510A7E54">
      <w:start w:val="1"/>
      <w:numFmt w:val="bullet"/>
      <w:lvlText w:val="•"/>
      <w:lvlJc w:val="left"/>
      <w:pPr>
        <w:ind w:left="5212" w:hanging="133"/>
      </w:pPr>
      <w:rPr>
        <w:rFonts w:hint="default"/>
      </w:rPr>
    </w:lvl>
    <w:lvl w:ilvl="6" w:tplc="E9248AC4">
      <w:start w:val="1"/>
      <w:numFmt w:val="bullet"/>
      <w:lvlText w:val="•"/>
      <w:lvlJc w:val="left"/>
      <w:pPr>
        <w:ind w:left="5946" w:hanging="133"/>
      </w:pPr>
      <w:rPr>
        <w:rFonts w:hint="default"/>
      </w:rPr>
    </w:lvl>
    <w:lvl w:ilvl="7" w:tplc="2D348108">
      <w:start w:val="1"/>
      <w:numFmt w:val="bullet"/>
      <w:lvlText w:val="•"/>
      <w:lvlJc w:val="left"/>
      <w:pPr>
        <w:ind w:left="6681" w:hanging="133"/>
      </w:pPr>
      <w:rPr>
        <w:rFonts w:hint="default"/>
      </w:rPr>
    </w:lvl>
    <w:lvl w:ilvl="8" w:tplc="A51463C8">
      <w:start w:val="1"/>
      <w:numFmt w:val="bullet"/>
      <w:lvlText w:val="•"/>
      <w:lvlJc w:val="left"/>
      <w:pPr>
        <w:ind w:left="7415" w:hanging="133"/>
      </w:pPr>
      <w:rPr>
        <w:rFonts w:hint="default"/>
      </w:rPr>
    </w:lvl>
  </w:abstractNum>
  <w:abstractNum w:abstractNumId="22">
    <w:nsid w:val="7171426C"/>
    <w:multiLevelType w:val="hybridMultilevel"/>
    <w:tmpl w:val="E4CA9C3C"/>
    <w:lvl w:ilvl="0" w:tplc="5204D286">
      <w:start w:val="1"/>
      <w:numFmt w:val="decimal"/>
      <w:lvlText w:val="%1."/>
      <w:lvlJc w:val="left"/>
      <w:pPr>
        <w:ind w:left="840" w:hanging="721"/>
      </w:pPr>
      <w:rPr>
        <w:rFonts w:ascii="Times New Roman" w:eastAsia="Times New Roman" w:hAnsi="Times New Roman" w:hint="default"/>
        <w:spacing w:val="-4"/>
        <w:sz w:val="24"/>
        <w:szCs w:val="24"/>
      </w:rPr>
    </w:lvl>
    <w:lvl w:ilvl="1" w:tplc="188E4DE8">
      <w:start w:val="1"/>
      <w:numFmt w:val="bullet"/>
      <w:lvlText w:val="•"/>
      <w:lvlJc w:val="left"/>
      <w:pPr>
        <w:ind w:left="1682" w:hanging="721"/>
      </w:pPr>
      <w:rPr>
        <w:rFonts w:hint="default"/>
      </w:rPr>
    </w:lvl>
    <w:lvl w:ilvl="2" w:tplc="164A7A52">
      <w:start w:val="1"/>
      <w:numFmt w:val="bullet"/>
      <w:lvlText w:val="•"/>
      <w:lvlJc w:val="left"/>
      <w:pPr>
        <w:ind w:left="2524" w:hanging="721"/>
      </w:pPr>
      <w:rPr>
        <w:rFonts w:hint="default"/>
      </w:rPr>
    </w:lvl>
    <w:lvl w:ilvl="3" w:tplc="35B00BC2">
      <w:start w:val="1"/>
      <w:numFmt w:val="bullet"/>
      <w:lvlText w:val="•"/>
      <w:lvlJc w:val="left"/>
      <w:pPr>
        <w:ind w:left="3367" w:hanging="721"/>
      </w:pPr>
      <w:rPr>
        <w:rFonts w:hint="default"/>
      </w:rPr>
    </w:lvl>
    <w:lvl w:ilvl="4" w:tplc="85EC36D8">
      <w:start w:val="1"/>
      <w:numFmt w:val="bullet"/>
      <w:lvlText w:val="•"/>
      <w:lvlJc w:val="left"/>
      <w:pPr>
        <w:ind w:left="4209" w:hanging="721"/>
      </w:pPr>
      <w:rPr>
        <w:rFonts w:hint="default"/>
      </w:rPr>
    </w:lvl>
    <w:lvl w:ilvl="5" w:tplc="4B881BD2">
      <w:start w:val="1"/>
      <w:numFmt w:val="bullet"/>
      <w:lvlText w:val="•"/>
      <w:lvlJc w:val="left"/>
      <w:pPr>
        <w:ind w:left="5052" w:hanging="721"/>
      </w:pPr>
      <w:rPr>
        <w:rFonts w:hint="default"/>
      </w:rPr>
    </w:lvl>
    <w:lvl w:ilvl="6" w:tplc="90745D80">
      <w:start w:val="1"/>
      <w:numFmt w:val="bullet"/>
      <w:lvlText w:val="•"/>
      <w:lvlJc w:val="left"/>
      <w:pPr>
        <w:ind w:left="5894" w:hanging="721"/>
      </w:pPr>
      <w:rPr>
        <w:rFonts w:hint="default"/>
      </w:rPr>
    </w:lvl>
    <w:lvl w:ilvl="7" w:tplc="7DE0A11E">
      <w:start w:val="1"/>
      <w:numFmt w:val="bullet"/>
      <w:lvlText w:val="•"/>
      <w:lvlJc w:val="left"/>
      <w:pPr>
        <w:ind w:left="6737" w:hanging="721"/>
      </w:pPr>
      <w:rPr>
        <w:rFonts w:hint="default"/>
      </w:rPr>
    </w:lvl>
    <w:lvl w:ilvl="8" w:tplc="69C646EA">
      <w:start w:val="1"/>
      <w:numFmt w:val="bullet"/>
      <w:lvlText w:val="•"/>
      <w:lvlJc w:val="left"/>
      <w:pPr>
        <w:ind w:left="7579" w:hanging="721"/>
      </w:pPr>
      <w:rPr>
        <w:rFonts w:hint="default"/>
      </w:rPr>
    </w:lvl>
  </w:abstractNum>
  <w:abstractNum w:abstractNumId="23">
    <w:nsid w:val="7A072EFE"/>
    <w:multiLevelType w:val="hybridMultilevel"/>
    <w:tmpl w:val="E3D4D2D4"/>
    <w:lvl w:ilvl="0" w:tplc="AF6078CE">
      <w:start w:val="42"/>
      <w:numFmt w:val="decimal"/>
      <w:lvlText w:val="%1"/>
      <w:lvlJc w:val="left"/>
      <w:pPr>
        <w:ind w:left="747" w:hanging="290"/>
      </w:pPr>
      <w:rPr>
        <w:rFonts w:ascii="Times New Roman" w:eastAsia="Times New Roman" w:hAnsi="Times New Roman" w:hint="default"/>
        <w:spacing w:val="-4"/>
        <w:sz w:val="24"/>
        <w:szCs w:val="24"/>
      </w:rPr>
    </w:lvl>
    <w:lvl w:ilvl="1" w:tplc="DCAA204A">
      <w:start w:val="1"/>
      <w:numFmt w:val="bullet"/>
      <w:lvlText w:val="•"/>
      <w:lvlJc w:val="left"/>
      <w:pPr>
        <w:ind w:left="1563" w:hanging="290"/>
      </w:pPr>
      <w:rPr>
        <w:rFonts w:hint="default"/>
      </w:rPr>
    </w:lvl>
    <w:lvl w:ilvl="2" w:tplc="02582C66">
      <w:start w:val="1"/>
      <w:numFmt w:val="bullet"/>
      <w:lvlText w:val="•"/>
      <w:lvlJc w:val="left"/>
      <w:pPr>
        <w:ind w:left="2379" w:hanging="290"/>
      </w:pPr>
      <w:rPr>
        <w:rFonts w:hint="default"/>
      </w:rPr>
    </w:lvl>
    <w:lvl w:ilvl="3" w:tplc="C5200236">
      <w:start w:val="1"/>
      <w:numFmt w:val="bullet"/>
      <w:lvlText w:val="•"/>
      <w:lvlJc w:val="left"/>
      <w:pPr>
        <w:ind w:left="3194" w:hanging="290"/>
      </w:pPr>
      <w:rPr>
        <w:rFonts w:hint="default"/>
      </w:rPr>
    </w:lvl>
    <w:lvl w:ilvl="4" w:tplc="3B98A07C">
      <w:start w:val="1"/>
      <w:numFmt w:val="bullet"/>
      <w:lvlText w:val="•"/>
      <w:lvlJc w:val="left"/>
      <w:pPr>
        <w:ind w:left="4010" w:hanging="290"/>
      </w:pPr>
      <w:rPr>
        <w:rFonts w:hint="default"/>
      </w:rPr>
    </w:lvl>
    <w:lvl w:ilvl="5" w:tplc="5ACEE78E">
      <w:start w:val="1"/>
      <w:numFmt w:val="bullet"/>
      <w:lvlText w:val="•"/>
      <w:lvlJc w:val="left"/>
      <w:pPr>
        <w:ind w:left="4826" w:hanging="290"/>
      </w:pPr>
      <w:rPr>
        <w:rFonts w:hint="default"/>
      </w:rPr>
    </w:lvl>
    <w:lvl w:ilvl="6" w:tplc="E6981B2A">
      <w:start w:val="1"/>
      <w:numFmt w:val="bullet"/>
      <w:lvlText w:val="•"/>
      <w:lvlJc w:val="left"/>
      <w:pPr>
        <w:ind w:left="5641" w:hanging="290"/>
      </w:pPr>
      <w:rPr>
        <w:rFonts w:hint="default"/>
      </w:rPr>
    </w:lvl>
    <w:lvl w:ilvl="7" w:tplc="75B4D6A2">
      <w:start w:val="1"/>
      <w:numFmt w:val="bullet"/>
      <w:lvlText w:val="•"/>
      <w:lvlJc w:val="left"/>
      <w:pPr>
        <w:ind w:left="6457" w:hanging="290"/>
      </w:pPr>
      <w:rPr>
        <w:rFonts w:hint="default"/>
      </w:rPr>
    </w:lvl>
    <w:lvl w:ilvl="8" w:tplc="C0FC12EA">
      <w:start w:val="1"/>
      <w:numFmt w:val="bullet"/>
      <w:lvlText w:val="•"/>
      <w:lvlJc w:val="left"/>
      <w:pPr>
        <w:ind w:left="7273" w:hanging="290"/>
      </w:pPr>
      <w:rPr>
        <w:rFonts w:hint="default"/>
      </w:rPr>
    </w:lvl>
  </w:abstractNum>
  <w:abstractNum w:abstractNumId="24">
    <w:nsid w:val="7E415963"/>
    <w:multiLevelType w:val="hybridMultilevel"/>
    <w:tmpl w:val="C3C043C8"/>
    <w:lvl w:ilvl="0" w:tplc="C11E2978">
      <w:start w:val="1"/>
      <w:numFmt w:val="decimal"/>
      <w:lvlText w:val="%1."/>
      <w:lvlJc w:val="left"/>
      <w:pPr>
        <w:ind w:left="840" w:hanging="721"/>
      </w:pPr>
      <w:rPr>
        <w:rFonts w:ascii="Times New Roman" w:eastAsia="Times New Roman" w:hAnsi="Times New Roman" w:hint="default"/>
        <w:spacing w:val="-4"/>
        <w:sz w:val="24"/>
        <w:szCs w:val="24"/>
      </w:rPr>
    </w:lvl>
    <w:lvl w:ilvl="1" w:tplc="52BEBDAA">
      <w:start w:val="1"/>
      <w:numFmt w:val="bullet"/>
      <w:lvlText w:val="•"/>
      <w:lvlJc w:val="left"/>
      <w:pPr>
        <w:ind w:left="1682" w:hanging="721"/>
      </w:pPr>
      <w:rPr>
        <w:rFonts w:hint="default"/>
      </w:rPr>
    </w:lvl>
    <w:lvl w:ilvl="2" w:tplc="AB044D20">
      <w:start w:val="1"/>
      <w:numFmt w:val="bullet"/>
      <w:lvlText w:val="•"/>
      <w:lvlJc w:val="left"/>
      <w:pPr>
        <w:ind w:left="2524" w:hanging="721"/>
      </w:pPr>
      <w:rPr>
        <w:rFonts w:hint="default"/>
      </w:rPr>
    </w:lvl>
    <w:lvl w:ilvl="3" w:tplc="2E0604F6">
      <w:start w:val="1"/>
      <w:numFmt w:val="bullet"/>
      <w:lvlText w:val="•"/>
      <w:lvlJc w:val="left"/>
      <w:pPr>
        <w:ind w:left="3367" w:hanging="721"/>
      </w:pPr>
      <w:rPr>
        <w:rFonts w:hint="default"/>
      </w:rPr>
    </w:lvl>
    <w:lvl w:ilvl="4" w:tplc="8E2E01C4">
      <w:start w:val="1"/>
      <w:numFmt w:val="bullet"/>
      <w:lvlText w:val="•"/>
      <w:lvlJc w:val="left"/>
      <w:pPr>
        <w:ind w:left="4209" w:hanging="721"/>
      </w:pPr>
      <w:rPr>
        <w:rFonts w:hint="default"/>
      </w:rPr>
    </w:lvl>
    <w:lvl w:ilvl="5" w:tplc="11E6E298">
      <w:start w:val="1"/>
      <w:numFmt w:val="bullet"/>
      <w:lvlText w:val="•"/>
      <w:lvlJc w:val="left"/>
      <w:pPr>
        <w:ind w:left="5052" w:hanging="721"/>
      </w:pPr>
      <w:rPr>
        <w:rFonts w:hint="default"/>
      </w:rPr>
    </w:lvl>
    <w:lvl w:ilvl="6" w:tplc="6E540300">
      <w:start w:val="1"/>
      <w:numFmt w:val="bullet"/>
      <w:lvlText w:val="•"/>
      <w:lvlJc w:val="left"/>
      <w:pPr>
        <w:ind w:left="5894" w:hanging="721"/>
      </w:pPr>
      <w:rPr>
        <w:rFonts w:hint="default"/>
      </w:rPr>
    </w:lvl>
    <w:lvl w:ilvl="7" w:tplc="6F0802C0">
      <w:start w:val="1"/>
      <w:numFmt w:val="bullet"/>
      <w:lvlText w:val="•"/>
      <w:lvlJc w:val="left"/>
      <w:pPr>
        <w:ind w:left="6737" w:hanging="721"/>
      </w:pPr>
      <w:rPr>
        <w:rFonts w:hint="default"/>
      </w:rPr>
    </w:lvl>
    <w:lvl w:ilvl="8" w:tplc="E79E39F0">
      <w:start w:val="1"/>
      <w:numFmt w:val="bullet"/>
      <w:lvlText w:val="•"/>
      <w:lvlJc w:val="left"/>
      <w:pPr>
        <w:ind w:left="7579" w:hanging="721"/>
      </w:pPr>
      <w:rPr>
        <w:rFonts w:hint="default"/>
      </w:rPr>
    </w:lvl>
  </w:abstractNum>
  <w:abstractNum w:abstractNumId="25">
    <w:nsid w:val="7F8445FA"/>
    <w:multiLevelType w:val="hybridMultilevel"/>
    <w:tmpl w:val="AE44F3FC"/>
    <w:lvl w:ilvl="0" w:tplc="B8589752">
      <w:start w:val="1"/>
      <w:numFmt w:val="decimal"/>
      <w:lvlText w:val="%1."/>
      <w:lvlJc w:val="left"/>
      <w:pPr>
        <w:ind w:left="820" w:hanging="721"/>
      </w:pPr>
      <w:rPr>
        <w:rFonts w:ascii="Times New Roman" w:eastAsia="Times New Roman" w:hAnsi="Times New Roman" w:hint="default"/>
        <w:spacing w:val="-4"/>
        <w:sz w:val="24"/>
        <w:szCs w:val="24"/>
      </w:rPr>
    </w:lvl>
    <w:lvl w:ilvl="1" w:tplc="C4D6FEF2">
      <w:start w:val="1"/>
      <w:numFmt w:val="bullet"/>
      <w:lvlText w:val="•"/>
      <w:lvlJc w:val="left"/>
      <w:pPr>
        <w:ind w:left="1662" w:hanging="721"/>
      </w:pPr>
      <w:rPr>
        <w:rFonts w:hint="default"/>
      </w:rPr>
    </w:lvl>
    <w:lvl w:ilvl="2" w:tplc="24FC2D6A">
      <w:start w:val="1"/>
      <w:numFmt w:val="bullet"/>
      <w:lvlText w:val="•"/>
      <w:lvlJc w:val="left"/>
      <w:pPr>
        <w:ind w:left="2504" w:hanging="721"/>
      </w:pPr>
      <w:rPr>
        <w:rFonts w:hint="default"/>
      </w:rPr>
    </w:lvl>
    <w:lvl w:ilvl="3" w:tplc="ABF0919E">
      <w:start w:val="1"/>
      <w:numFmt w:val="bullet"/>
      <w:lvlText w:val="•"/>
      <w:lvlJc w:val="left"/>
      <w:pPr>
        <w:ind w:left="3347" w:hanging="721"/>
      </w:pPr>
      <w:rPr>
        <w:rFonts w:hint="default"/>
      </w:rPr>
    </w:lvl>
    <w:lvl w:ilvl="4" w:tplc="D5526D72">
      <w:start w:val="1"/>
      <w:numFmt w:val="bullet"/>
      <w:lvlText w:val="•"/>
      <w:lvlJc w:val="left"/>
      <w:pPr>
        <w:ind w:left="4189" w:hanging="721"/>
      </w:pPr>
      <w:rPr>
        <w:rFonts w:hint="default"/>
      </w:rPr>
    </w:lvl>
    <w:lvl w:ilvl="5" w:tplc="33C8D81E">
      <w:start w:val="1"/>
      <w:numFmt w:val="bullet"/>
      <w:lvlText w:val="•"/>
      <w:lvlJc w:val="left"/>
      <w:pPr>
        <w:ind w:left="5032" w:hanging="721"/>
      </w:pPr>
      <w:rPr>
        <w:rFonts w:hint="default"/>
      </w:rPr>
    </w:lvl>
    <w:lvl w:ilvl="6" w:tplc="A1548868">
      <w:start w:val="1"/>
      <w:numFmt w:val="bullet"/>
      <w:lvlText w:val="•"/>
      <w:lvlJc w:val="left"/>
      <w:pPr>
        <w:ind w:left="5874" w:hanging="721"/>
      </w:pPr>
      <w:rPr>
        <w:rFonts w:hint="default"/>
      </w:rPr>
    </w:lvl>
    <w:lvl w:ilvl="7" w:tplc="A7584616">
      <w:start w:val="1"/>
      <w:numFmt w:val="bullet"/>
      <w:lvlText w:val="•"/>
      <w:lvlJc w:val="left"/>
      <w:pPr>
        <w:ind w:left="6717" w:hanging="721"/>
      </w:pPr>
      <w:rPr>
        <w:rFonts w:hint="default"/>
      </w:rPr>
    </w:lvl>
    <w:lvl w:ilvl="8" w:tplc="41720964">
      <w:start w:val="1"/>
      <w:numFmt w:val="bullet"/>
      <w:lvlText w:val="•"/>
      <w:lvlJc w:val="left"/>
      <w:pPr>
        <w:ind w:left="7559" w:hanging="721"/>
      </w:pPr>
      <w:rPr>
        <w:rFonts w:hint="default"/>
      </w:rPr>
    </w:lvl>
  </w:abstractNum>
  <w:num w:numId="1">
    <w:abstractNumId w:val="2"/>
  </w:num>
  <w:num w:numId="2">
    <w:abstractNumId w:val="17"/>
  </w:num>
  <w:num w:numId="3">
    <w:abstractNumId w:val="4"/>
  </w:num>
  <w:num w:numId="4">
    <w:abstractNumId w:val="5"/>
  </w:num>
  <w:num w:numId="5">
    <w:abstractNumId w:val="6"/>
  </w:num>
  <w:num w:numId="6">
    <w:abstractNumId w:val="0"/>
  </w:num>
  <w:num w:numId="7">
    <w:abstractNumId w:val="25"/>
  </w:num>
  <w:num w:numId="8">
    <w:abstractNumId w:val="19"/>
  </w:num>
  <w:num w:numId="9">
    <w:abstractNumId w:val="16"/>
  </w:num>
  <w:num w:numId="10">
    <w:abstractNumId w:val="7"/>
  </w:num>
  <w:num w:numId="11">
    <w:abstractNumId w:val="13"/>
  </w:num>
  <w:num w:numId="12">
    <w:abstractNumId w:val="22"/>
  </w:num>
  <w:num w:numId="13">
    <w:abstractNumId w:val="20"/>
  </w:num>
  <w:num w:numId="14">
    <w:abstractNumId w:val="24"/>
  </w:num>
  <w:num w:numId="15">
    <w:abstractNumId w:val="3"/>
  </w:num>
  <w:num w:numId="16">
    <w:abstractNumId w:val="12"/>
  </w:num>
  <w:num w:numId="17">
    <w:abstractNumId w:val="18"/>
  </w:num>
  <w:num w:numId="18">
    <w:abstractNumId w:val="14"/>
  </w:num>
  <w:num w:numId="19">
    <w:abstractNumId w:val="1"/>
  </w:num>
  <w:num w:numId="20">
    <w:abstractNumId w:val="10"/>
  </w:num>
  <w:num w:numId="21">
    <w:abstractNumId w:val="8"/>
  </w:num>
  <w:num w:numId="22">
    <w:abstractNumId w:val="15"/>
  </w:num>
  <w:num w:numId="23">
    <w:abstractNumId w:val="21"/>
  </w:num>
  <w:num w:numId="24">
    <w:abstractNumId w:val="9"/>
  </w:num>
  <w:num w:numId="25">
    <w:abstractNumId w:val="1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compat>
  <w:rsids>
    <w:rsidRoot w:val="00062251"/>
    <w:rsid w:val="0000067B"/>
    <w:rsid w:val="00062251"/>
    <w:rsid w:val="000826C2"/>
    <w:rsid w:val="000C51BF"/>
    <w:rsid w:val="000F20BF"/>
    <w:rsid w:val="001104DF"/>
    <w:rsid w:val="00122760"/>
    <w:rsid w:val="00127847"/>
    <w:rsid w:val="0016663D"/>
    <w:rsid w:val="001C7A75"/>
    <w:rsid w:val="002571BA"/>
    <w:rsid w:val="002A17E2"/>
    <w:rsid w:val="003304EE"/>
    <w:rsid w:val="003A0D28"/>
    <w:rsid w:val="00490B31"/>
    <w:rsid w:val="004A0F85"/>
    <w:rsid w:val="00516F3D"/>
    <w:rsid w:val="005268E7"/>
    <w:rsid w:val="0056596C"/>
    <w:rsid w:val="0057428E"/>
    <w:rsid w:val="00581FDD"/>
    <w:rsid w:val="005A38C6"/>
    <w:rsid w:val="006A57B3"/>
    <w:rsid w:val="00722E60"/>
    <w:rsid w:val="007849AD"/>
    <w:rsid w:val="007E1959"/>
    <w:rsid w:val="008815EF"/>
    <w:rsid w:val="008A4F91"/>
    <w:rsid w:val="008C0243"/>
    <w:rsid w:val="008E77D2"/>
    <w:rsid w:val="009E1D07"/>
    <w:rsid w:val="00C15EFA"/>
    <w:rsid w:val="00C20FBA"/>
    <w:rsid w:val="00C5056C"/>
    <w:rsid w:val="00C9225B"/>
    <w:rsid w:val="00CF7E76"/>
    <w:rsid w:val="00D27077"/>
    <w:rsid w:val="00E20B87"/>
    <w:rsid w:val="00E57BCE"/>
    <w:rsid w:val="00E674DA"/>
    <w:rsid w:val="00E741C6"/>
    <w:rsid w:val="00EA2D5E"/>
    <w:rsid w:val="00ED6310"/>
    <w:rsid w:val="00ED6418"/>
    <w:rsid w:val="00FB3D91"/>
    <w:rsid w:val="00FE325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62251"/>
    <w:pPr>
      <w:widowControl w:val="0"/>
    </w:pPr>
    <w:rPr>
      <w:sz w:val="22"/>
      <w:szCs w:val="22"/>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rsid w:val="00062251"/>
    <w:pPr>
      <w:widowControl w:val="0"/>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uiPriority w:val="1"/>
    <w:qFormat/>
    <w:rsid w:val="00062251"/>
    <w:pPr>
      <w:ind w:left="120"/>
    </w:pPr>
    <w:rPr>
      <w:rFonts w:ascii="Times New Roman" w:eastAsia="Times New Roman" w:hAnsi="Times New Roman"/>
      <w:sz w:val="24"/>
      <w:szCs w:val="24"/>
    </w:rPr>
  </w:style>
  <w:style w:type="paragraph" w:customStyle="1" w:styleId="Heading11">
    <w:name w:val="Heading 11"/>
    <w:basedOn w:val="Normal"/>
    <w:uiPriority w:val="1"/>
    <w:qFormat/>
    <w:rsid w:val="00062251"/>
    <w:pPr>
      <w:spacing w:before="69"/>
      <w:ind w:left="120"/>
      <w:outlineLvl w:val="1"/>
    </w:pPr>
    <w:rPr>
      <w:rFonts w:ascii="Times New Roman" w:eastAsia="Times New Roman" w:hAnsi="Times New Roman"/>
      <w:b/>
      <w:bCs/>
      <w:sz w:val="24"/>
      <w:szCs w:val="24"/>
      <w:u w:val="single"/>
    </w:rPr>
  </w:style>
  <w:style w:type="paragraph" w:styleId="ListeParagraf">
    <w:name w:val="List Paragraph"/>
    <w:basedOn w:val="Normal"/>
    <w:uiPriority w:val="1"/>
    <w:qFormat/>
    <w:rsid w:val="00062251"/>
  </w:style>
  <w:style w:type="paragraph" w:customStyle="1" w:styleId="TableParagraph">
    <w:name w:val="Table Paragraph"/>
    <w:basedOn w:val="Normal"/>
    <w:uiPriority w:val="1"/>
    <w:qFormat/>
    <w:rsid w:val="0006225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3277</Words>
  <Characters>18679</Characters>
  <Application>Microsoft Office Word</Application>
  <DocSecurity>0</DocSecurity>
  <Lines>155</Lines>
  <Paragraphs>43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Microsoft Word - 7914A603.doc</vt:lpstr>
      <vt:lpstr>Microsoft Word - 7914A603.doc</vt:lpstr>
    </vt:vector>
  </TitlesOfParts>
  <Company/>
  <LinksUpToDate>false</LinksUpToDate>
  <CharactersWithSpaces>21913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- 7914A603.doc</dc:title>
  <dc:creator>HWolter</dc:creator>
  <cp:lastModifiedBy>bilardo1</cp:lastModifiedBy>
  <cp:revision>2</cp:revision>
  <dcterms:created xsi:type="dcterms:W3CDTF">2016-01-27T11:38:00Z</dcterms:created>
  <dcterms:modified xsi:type="dcterms:W3CDTF">2016-01-27T11:38:00Z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2006-02-02T00:00:00Z</vt:filetime>
  </property>
  <property fmtid="{D5CDD505-2E9C-101B-9397-08002B2CF9AE}" pid="3" name="LastSaved">
    <vt:filetime>2015-12-02T00:00:00Z</vt:filetime>
  </property>
</Properties>
</file>